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39"/>
        <w:gridCol w:w="4361"/>
      </w:tblGrid>
      <w:tr w:rsidR="00055726" w:rsidRPr="00574115" w14:paraId="113DE7C5" w14:textId="77777777" w:rsidTr="007275ED">
        <w:trPr>
          <w:trHeight w:val="432"/>
          <w:tblHeader/>
          <w:jc w:val="center"/>
        </w:trPr>
        <w:tc>
          <w:tcPr>
            <w:tcW w:w="6439" w:type="dxa"/>
            <w:tcBorders>
              <w:right w:val="nil"/>
            </w:tcBorders>
            <w:vAlign w:val="center"/>
          </w:tcPr>
          <w:p w14:paraId="6546BB9D" w14:textId="52C93EB2" w:rsidR="00055726" w:rsidRPr="00C52A12" w:rsidRDefault="00055726" w:rsidP="00062C2C">
            <w:pPr>
              <w:spacing w:before="40" w:after="40"/>
              <w:rPr>
                <w:lang w:val="es-EC"/>
              </w:rPr>
            </w:pPr>
            <w:bookmarkStart w:id="0" w:name="OGP7"/>
            <w:bookmarkStart w:id="1" w:name="_Toc92876347"/>
            <w:bookmarkStart w:id="2" w:name="_Toc522024252"/>
            <w:r w:rsidRPr="00C52A12">
              <w:rPr>
                <w:rStyle w:val="Heading1Char"/>
                <w:sz w:val="28"/>
                <w:szCs w:val="28"/>
                <w:lang w:val="es-EC"/>
              </w:rPr>
              <w:t>OGP 0</w:t>
            </w:r>
            <w:bookmarkEnd w:id="0"/>
            <w:r w:rsidR="0050772D">
              <w:fldChar w:fldCharType="begin"/>
            </w:r>
            <w:r w:rsidR="0050772D" w:rsidRPr="00C52A12">
              <w:rPr>
                <w:lang w:val="es-EC"/>
              </w:rPr>
              <w:instrText>HYPERLINK \l "_top"</w:instrText>
            </w:r>
            <w:r w:rsidR="0050772D">
              <w:fldChar w:fldCharType="separate"/>
            </w:r>
            <w:r w:rsidR="0050772D" w:rsidRPr="00C52A12">
              <w:rPr>
                <w:rStyle w:val="Heading1Char"/>
                <w:sz w:val="28"/>
                <w:szCs w:val="28"/>
                <w:lang w:val="es-EC"/>
              </w:rPr>
              <w:t>6</w:t>
            </w:r>
            <w:r w:rsidR="0050772D">
              <w:fldChar w:fldCharType="end"/>
            </w:r>
            <w:r w:rsidRPr="00C52A12">
              <w:rPr>
                <w:rStyle w:val="Heading1Char"/>
                <w:sz w:val="28"/>
                <w:szCs w:val="28"/>
                <w:lang w:val="es-EC"/>
              </w:rPr>
              <w:t xml:space="preserve">: Producción en invernaderos, túneles altos e interiores </w:t>
            </w:r>
            <w:bookmarkEnd w:id="1"/>
            <w:bookmarkEnd w:id="2"/>
          </w:p>
        </w:tc>
        <w:tc>
          <w:tcPr>
            <w:tcW w:w="4361" w:type="dxa"/>
            <w:tcBorders>
              <w:left w:val="nil"/>
            </w:tcBorders>
            <w:vAlign w:val="center"/>
          </w:tcPr>
          <w:p w14:paraId="3C456783" w14:textId="77777777" w:rsidR="00055726" w:rsidRPr="00C52A12" w:rsidRDefault="00055726" w:rsidP="00062C2C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EC"/>
              </w:rPr>
            </w:pPr>
            <w:r w:rsidRPr="00C52A12">
              <w:rPr>
                <w:rFonts w:cs="Arial"/>
                <w:bCs/>
                <w:iCs/>
                <w:sz w:val="20"/>
                <w:szCs w:val="20"/>
                <w:lang w:val="es-EC"/>
              </w:rPr>
              <w:t xml:space="preserve">Regulaciones Orgánicas del USDA </w:t>
            </w:r>
            <w:r w:rsidRPr="00C52A12">
              <w:rPr>
                <w:rStyle w:val="StyleOPModuleTitle9ptChar"/>
                <w:b w:val="0"/>
                <w:sz w:val="20"/>
                <w:szCs w:val="20"/>
                <w:lang w:val="es-EC"/>
              </w:rPr>
              <w:t>§205.201</w:t>
            </w:r>
          </w:p>
          <w:p w14:paraId="113DE7C4" w14:textId="79E27D01" w:rsidR="00424FA0" w:rsidRPr="00C52A12" w:rsidRDefault="00424FA0" w:rsidP="00062C2C">
            <w:pPr>
              <w:spacing w:after="40"/>
              <w:jc w:val="right"/>
              <w:rPr>
                <w:b/>
                <w:lang w:val="es-EC"/>
              </w:rPr>
            </w:pPr>
            <w:r w:rsidRPr="00C52A12">
              <w:rPr>
                <w:rStyle w:val="StyleOPModuleTitle9ptChar"/>
                <w:b w:val="0"/>
                <w:bCs w:val="0"/>
                <w:sz w:val="20"/>
                <w:szCs w:val="20"/>
                <w:lang w:val="es-EC"/>
              </w:rPr>
              <w:t>Reglamento (UE) 2018/848 1.9.2(b); Artículo 36, 1(b)(ii)</w:t>
            </w:r>
          </w:p>
        </w:tc>
      </w:tr>
      <w:tr w:rsidR="006306C9" w:rsidRPr="00574115" w14:paraId="702289C8" w14:textId="77777777" w:rsidTr="007275ED">
        <w:trPr>
          <w:jc w:val="center"/>
        </w:trPr>
        <w:tc>
          <w:tcPr>
            <w:tcW w:w="10800" w:type="dxa"/>
            <w:gridSpan w:val="2"/>
          </w:tcPr>
          <w:p w14:paraId="446F4D95" w14:textId="6A284679" w:rsidR="006306C9" w:rsidRPr="00C52A12" w:rsidRDefault="006306C9" w:rsidP="0018161B">
            <w:pPr>
              <w:spacing w:before="40" w:after="40"/>
              <w:jc w:val="both"/>
              <w:rPr>
                <w:szCs w:val="22"/>
                <w:lang w:val="es-EC"/>
              </w:rPr>
            </w:pPr>
            <w:r w:rsidRPr="00C52A12">
              <w:rPr>
                <w:i/>
                <w:iCs/>
                <w:szCs w:val="22"/>
                <w:lang w:val="es-EC"/>
              </w:rPr>
              <w:t xml:space="preserve">Complete esta sección si su operación utiliza un invernadero, un túnel alto u otra estructura para cultivar plántulas/trasplantes orgánicos, cultivos, hongos o brotes.  </w:t>
            </w:r>
          </w:p>
          <w:p w14:paraId="64DC3D24" w14:textId="007C3B44" w:rsidR="003F6E65" w:rsidRPr="00C52A12" w:rsidRDefault="003F6E65" w:rsidP="0018161B">
            <w:pPr>
              <w:spacing w:before="40" w:after="80"/>
              <w:jc w:val="both"/>
              <w:rPr>
                <w:bCs/>
                <w:i/>
                <w:iCs/>
                <w:sz w:val="24"/>
                <w:lang w:val="es-EC"/>
              </w:rPr>
            </w:pPr>
            <w:r w:rsidRPr="00C52A12">
              <w:rPr>
                <w:i/>
                <w:iCs/>
                <w:szCs w:val="22"/>
                <w:lang w:val="es-EC"/>
              </w:rPr>
              <w:t>* La producción orgánica que ocurre en estructuras o contenedores que tienen un piso sólido o elevados sobre una superficie compatible para evitar el contacto de las raíces y los medios de cultivo con el suelo se consideran sistemas</w:t>
            </w:r>
            <w:r w:rsidRPr="00C52A12">
              <w:rPr>
                <w:b/>
                <w:bCs/>
                <w:i/>
                <w:iCs/>
                <w:szCs w:val="22"/>
                <w:lang w:val="es-EC"/>
              </w:rPr>
              <w:t xml:space="preserve"> que no están en tierra. </w:t>
            </w:r>
          </w:p>
        </w:tc>
      </w:tr>
      <w:tr w:rsidR="001C33A8" w:rsidRPr="00574115" w14:paraId="113DE7EC" w14:textId="77777777" w:rsidTr="007275ED">
        <w:trPr>
          <w:jc w:val="center"/>
        </w:trPr>
        <w:tc>
          <w:tcPr>
            <w:tcW w:w="10800" w:type="dxa"/>
            <w:gridSpan w:val="2"/>
          </w:tcPr>
          <w:p w14:paraId="6CD5A398" w14:textId="28914AB6" w:rsidR="00CB0AD6" w:rsidRPr="00062C2C" w:rsidRDefault="00CA5C1E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Cs w:val="22"/>
              </w:rPr>
            </w:pPr>
            <w:r w:rsidRPr="00062C2C">
              <w:rPr>
                <w:b/>
                <w:sz w:val="24"/>
              </w:rPr>
              <w:t>DESCRIPCIÓN</w:t>
            </w:r>
          </w:p>
          <w:p w14:paraId="113DE7C9" w14:textId="62D550E9" w:rsidR="00161062" w:rsidRPr="00C52A12" w:rsidRDefault="00BC25DE" w:rsidP="00062C2C">
            <w:pPr>
              <w:pStyle w:val="ListParagraph"/>
              <w:spacing w:after="40"/>
              <w:ind w:left="0"/>
              <w:contextualSpacing w:val="0"/>
              <w:rPr>
                <w:szCs w:val="22"/>
                <w:lang w:val="es-EC"/>
              </w:rPr>
            </w:pPr>
            <w:r w:rsidRPr="00C52A12">
              <w:rPr>
                <w:i/>
                <w:szCs w:val="22"/>
                <w:lang w:val="es-EC"/>
              </w:rPr>
              <w:t xml:space="preserve">Si su operación utiliza más de tres estructuras para la producción orgánica, complete copias de la Sección A para cada estructura adicional.   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2647"/>
              <w:gridCol w:w="2647"/>
              <w:gridCol w:w="2647"/>
            </w:tblGrid>
            <w:tr w:rsidR="00726E3D" w:rsidRPr="00A56B74" w14:paraId="43570A02" w14:textId="77777777" w:rsidTr="00C52A12">
              <w:trPr>
                <w:trHeight w:val="476"/>
                <w:jc w:val="center"/>
              </w:trPr>
              <w:tc>
                <w:tcPr>
                  <w:tcW w:w="2740" w:type="dxa"/>
                </w:tcPr>
                <w:p w14:paraId="1C5B6321" w14:textId="77777777" w:rsidR="00726E3D" w:rsidRPr="0021371A" w:rsidRDefault="00726E3D" w:rsidP="00726E3D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Nombre de la estructura</w:t>
                  </w:r>
                </w:p>
              </w:tc>
              <w:tc>
                <w:tcPr>
                  <w:tcW w:w="2670" w:type="dxa"/>
                </w:tcPr>
                <w:p w14:paraId="29E87B5E" w14:textId="1AE5DFCB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6D18968" w14:textId="77777777" w:rsidR="00726E3D" w:rsidRPr="00062C2C" w:rsidDel="00FD34D2" w:rsidRDefault="00726E3D" w:rsidP="00726E3D">
                  <w:pPr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F9146D4" w14:textId="77777777" w:rsidR="00726E3D" w:rsidRPr="00062C2C" w:rsidRDefault="00726E3D" w:rsidP="00726E3D">
                  <w:pPr>
                    <w:ind w:right="166"/>
                    <w:rPr>
                      <w:b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80A6DDB" w14:textId="77777777" w:rsidTr="00C52A12">
              <w:trPr>
                <w:trHeight w:val="431"/>
                <w:jc w:val="center"/>
              </w:trPr>
              <w:tc>
                <w:tcPr>
                  <w:tcW w:w="2740" w:type="dxa"/>
                </w:tcPr>
                <w:p w14:paraId="7D27C424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Tipo de estructura</w:t>
                  </w:r>
                </w:p>
              </w:tc>
              <w:tc>
                <w:tcPr>
                  <w:tcW w:w="2670" w:type="dxa"/>
                </w:tcPr>
                <w:p w14:paraId="0818AC40" w14:textId="2B3C17DB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594D26A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590B1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1D8EB7DD" w14:textId="77777777" w:rsidTr="00C52A12">
              <w:trPr>
                <w:trHeight w:val="476"/>
                <w:jc w:val="center"/>
              </w:trPr>
              <w:tc>
                <w:tcPr>
                  <w:tcW w:w="2740" w:type="dxa"/>
                </w:tcPr>
                <w:p w14:paraId="23254CDE" w14:textId="77777777" w:rsidR="00726E3D" w:rsidRPr="0021371A" w:rsidRDefault="00726E3D" w:rsidP="00726E3D">
                  <w:pPr>
                    <w:rPr>
                      <w:b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Ubicación/Parcela</w:t>
                  </w:r>
                </w:p>
              </w:tc>
              <w:tc>
                <w:tcPr>
                  <w:tcW w:w="2670" w:type="dxa"/>
                </w:tcPr>
                <w:p w14:paraId="24C54C9B" w14:textId="5D7C27FF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4018A881" w14:textId="77777777" w:rsidR="00726E3D" w:rsidRPr="00062C2C" w:rsidDel="00FD34D2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D0540AC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574115" w14:paraId="2F0F406B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073067AA" w14:textId="57029D2F" w:rsidR="00726E3D" w:rsidRPr="00C52A12" w:rsidRDefault="00726E3D" w:rsidP="00726E3D">
                  <w:pPr>
                    <w:rPr>
                      <w:b/>
                      <w:bCs/>
                      <w:iCs/>
                      <w:szCs w:val="22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>Afirmación del uso del</w:t>
                  </w:r>
                  <w:r w:rsidR="00574115"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 xml:space="preserve"> </w:t>
                  </w:r>
                  <w:r w:rsidR="00574115">
                    <w:rPr>
                      <w:b/>
                      <w:bCs/>
                      <w:iCs/>
                      <w:szCs w:val="22"/>
                      <w:lang w:val="es-EC"/>
                    </w:rPr>
                    <w:t>terreno</w:t>
                  </w:r>
                </w:p>
                <w:p w14:paraId="67059815" w14:textId="1A54F901" w:rsidR="00726E3D" w:rsidRPr="00C52A12" w:rsidRDefault="00726E3D" w:rsidP="00726E3D">
                  <w:pPr>
                    <w:rPr>
                      <w:bCs/>
                      <w:iCs/>
                      <w:sz w:val="18"/>
                      <w:szCs w:val="18"/>
                      <w:lang w:val="es-EC"/>
                    </w:rPr>
                  </w:pPr>
                  <w:r w:rsidRPr="00C52A12">
                    <w:rPr>
                      <w:bCs/>
                      <w:iCs/>
                      <w:sz w:val="18"/>
                      <w:szCs w:val="18"/>
                      <w:lang w:val="es-EC"/>
                    </w:rPr>
                    <w:t xml:space="preserve">Complete la Afirmación de Uso </w:t>
                  </w:r>
                  <w:r w:rsidR="00574115">
                    <w:rPr>
                      <w:bCs/>
                      <w:iCs/>
                      <w:sz w:val="18"/>
                      <w:szCs w:val="18"/>
                      <w:lang w:val="es-EC"/>
                    </w:rPr>
                    <w:t>del Terreno</w:t>
                  </w:r>
                  <w:r w:rsidRPr="00C52A12">
                    <w:rPr>
                      <w:bCs/>
                      <w:iCs/>
                      <w:sz w:val="18"/>
                      <w:szCs w:val="18"/>
                      <w:lang w:val="es-EC"/>
                    </w:rPr>
                    <w:t xml:space="preserve"> para cada estructura independiente donde la producción ocurre </w:t>
                  </w:r>
                  <w:r w:rsidRPr="00C52A12">
                    <w:rPr>
                      <w:b/>
                      <w:i/>
                      <w:sz w:val="18"/>
                      <w:szCs w:val="18"/>
                      <w:lang w:val="es-EC"/>
                    </w:rPr>
                    <w:t xml:space="preserve">en </w:t>
                  </w:r>
                  <w:proofErr w:type="gramStart"/>
                  <w:r w:rsidRPr="00C52A12">
                    <w:rPr>
                      <w:b/>
                      <w:i/>
                      <w:sz w:val="18"/>
                      <w:szCs w:val="18"/>
                      <w:lang w:val="es-EC"/>
                    </w:rPr>
                    <w:t xml:space="preserve">tierra, </w:t>
                  </w:r>
                  <w:r w:rsidRPr="00C52A12">
                    <w:rPr>
                      <w:bCs/>
                      <w:iCs/>
                      <w:sz w:val="18"/>
                      <w:szCs w:val="18"/>
                      <w:lang w:val="es-EC"/>
                    </w:rPr>
                    <w:t xml:space="preserve"> excepto</w:t>
                  </w:r>
                  <w:proofErr w:type="gramEnd"/>
                  <w:r w:rsidRPr="00C52A12">
                    <w:rPr>
                      <w:bCs/>
                      <w:iCs/>
                      <w:sz w:val="18"/>
                      <w:szCs w:val="18"/>
                      <w:lang w:val="es-EC"/>
                    </w:rPr>
                    <w:t xml:space="preserve"> para las estructuras ubicadas en parcelas orgánicas</w:t>
                  </w:r>
                </w:p>
              </w:tc>
              <w:tc>
                <w:tcPr>
                  <w:tcW w:w="2670" w:type="dxa"/>
                </w:tcPr>
                <w:p w14:paraId="5CA847BA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Adjunto</w:t>
                  </w:r>
                </w:p>
                <w:p w14:paraId="3ED48C34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Ubicado en parcela orgánica. </w:t>
                  </w:r>
                </w:p>
                <w:p w14:paraId="7B13745D" w14:textId="5B76042E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N/A - Producción </w:t>
                  </w:r>
                  <w:r w:rsidR="00DB3B72" w:rsidRPr="00C52A12">
                    <w:rPr>
                      <w:i/>
                      <w:iCs/>
                      <w:sz w:val="20"/>
                      <w:szCs w:val="20"/>
                      <w:lang w:val="es-EC"/>
                    </w:rPr>
                    <w:t xml:space="preserve">no en tierra* </w:t>
                  </w:r>
                </w:p>
              </w:tc>
              <w:tc>
                <w:tcPr>
                  <w:tcW w:w="2670" w:type="dxa"/>
                </w:tcPr>
                <w:p w14:paraId="34640CF2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Adjunto</w:t>
                  </w:r>
                </w:p>
                <w:p w14:paraId="7D516ECF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Ubicado en parcela orgánica. </w:t>
                  </w:r>
                </w:p>
                <w:p w14:paraId="381505AB" w14:textId="598B31A6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N/A - Producción </w:t>
                  </w:r>
                  <w:r w:rsidR="008D008B" w:rsidRPr="00C52A12">
                    <w:rPr>
                      <w:i/>
                      <w:iCs/>
                      <w:sz w:val="20"/>
                      <w:szCs w:val="20"/>
                      <w:lang w:val="es-EC"/>
                    </w:rPr>
                    <w:t xml:space="preserve">no en tierra* </w:t>
                  </w:r>
                </w:p>
              </w:tc>
              <w:tc>
                <w:tcPr>
                  <w:tcW w:w="2670" w:type="dxa"/>
                </w:tcPr>
                <w:p w14:paraId="19873E60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Adjunto</w:t>
                  </w:r>
                </w:p>
                <w:p w14:paraId="7470A6C3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Ubicado en parcela orgánica. </w:t>
                  </w:r>
                </w:p>
                <w:p w14:paraId="20BA8865" w14:textId="4BFC9E72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1676DA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1676DA">
                    <w:rPr>
                      <w:sz w:val="20"/>
                      <w:szCs w:val="20"/>
                    </w:rPr>
                  </w:r>
                  <w:r w:rsidRPr="001676DA">
                    <w:rPr>
                      <w:sz w:val="20"/>
                      <w:szCs w:val="20"/>
                    </w:rPr>
                    <w:fldChar w:fldCharType="separate"/>
                  </w:r>
                  <w:r w:rsidRPr="001676D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N/A - Producción </w:t>
                  </w:r>
                  <w:r w:rsidR="008D008B" w:rsidRPr="00C52A12">
                    <w:rPr>
                      <w:i/>
                      <w:iCs/>
                      <w:sz w:val="20"/>
                      <w:szCs w:val="20"/>
                      <w:lang w:val="es-EC"/>
                    </w:rPr>
                    <w:t xml:space="preserve">no en tierra* </w:t>
                  </w:r>
                </w:p>
              </w:tc>
            </w:tr>
            <w:tr w:rsidR="00726E3D" w:rsidRPr="00A56B74" w14:paraId="26E4DF4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2F07845B" w14:textId="30EAF003" w:rsidR="00726E3D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Tamaño</w:t>
                  </w:r>
                </w:p>
              </w:tc>
              <w:tc>
                <w:tcPr>
                  <w:tcW w:w="2670" w:type="dxa"/>
                </w:tcPr>
                <w:p w14:paraId="4E6D7099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78579BE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69C57E6" w14:textId="77777777" w:rsidR="00726E3D" w:rsidRPr="001676D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574115" w14:paraId="7043F334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3556A6FF" w14:textId="77777777" w:rsidR="00726E3D" w:rsidRPr="00C52A12" w:rsidRDefault="00726E3D" w:rsidP="00726E3D">
                  <w:pPr>
                    <w:rPr>
                      <w:b/>
                      <w:bCs/>
                      <w:iCs/>
                      <w:szCs w:val="22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>Gestión de Estructuras</w:t>
                  </w:r>
                </w:p>
                <w:p w14:paraId="5851564F" w14:textId="77777777" w:rsidR="00726E3D" w:rsidRPr="00C52A12" w:rsidRDefault="00726E3D" w:rsidP="00726E3D">
                  <w:pPr>
                    <w:rPr>
                      <w:iCs/>
                      <w:sz w:val="20"/>
                      <w:szCs w:val="20"/>
                      <w:lang w:val="es-EC"/>
                    </w:rPr>
                  </w:pPr>
                  <w:r w:rsidRPr="00C52A12">
                    <w:rPr>
                      <w:iCs/>
                      <w:sz w:val="20"/>
                      <w:szCs w:val="20"/>
                      <w:lang w:val="es-EC"/>
                    </w:rPr>
                    <w:t>Marque todo lo que corresponda</w:t>
                  </w:r>
                </w:p>
              </w:tc>
              <w:tc>
                <w:tcPr>
                  <w:tcW w:w="2670" w:type="dxa"/>
                </w:tcPr>
                <w:p w14:paraId="4368EE17" w14:textId="48E1688A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2B82B695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pueden ocurrir al mismo tiempo</w:t>
                  </w:r>
                </w:p>
                <w:p w14:paraId="50A33DE1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ocurre en diferentes momentos</w:t>
                  </w:r>
                </w:p>
              </w:tc>
              <w:tc>
                <w:tcPr>
                  <w:tcW w:w="2670" w:type="dxa"/>
                </w:tcPr>
                <w:p w14:paraId="2189D315" w14:textId="0A74536C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3F738726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pueden ocurrir al mismo tiempo</w:t>
                  </w:r>
                </w:p>
                <w:p w14:paraId="4E149153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ocurre en diferentes momentos</w:t>
                  </w:r>
                </w:p>
              </w:tc>
              <w:tc>
                <w:tcPr>
                  <w:tcW w:w="2670" w:type="dxa"/>
                </w:tcPr>
                <w:p w14:paraId="0617F2CD" w14:textId="2BB10F2E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5FCA4730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pueden ocurrir al mismo tiempo</w:t>
                  </w:r>
                </w:p>
                <w:p w14:paraId="6E19D66D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62C2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62C2C">
                    <w:rPr>
                      <w:sz w:val="20"/>
                      <w:szCs w:val="20"/>
                    </w:rPr>
                  </w:r>
                  <w:r w:rsidRPr="00062C2C">
                    <w:rPr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La producción orgánica y convencional ocurre en diferentes momentos</w:t>
                  </w:r>
                </w:p>
              </w:tc>
            </w:tr>
            <w:tr w:rsidR="00726E3D" w:rsidRPr="00A56B74" w14:paraId="2F58E6B8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23338378" w14:textId="4155EB47" w:rsidR="00726E3D" w:rsidRPr="0021371A" w:rsidRDefault="00726E3D" w:rsidP="00726E3D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Tipo de producción</w:t>
                  </w:r>
                </w:p>
              </w:tc>
              <w:tc>
                <w:tcPr>
                  <w:tcW w:w="2670" w:type="dxa"/>
                </w:tcPr>
                <w:p w14:paraId="0A475E5A" w14:textId="42A03359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Semilleros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</w:p>
                <w:p w14:paraId="6EFB484F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Macetas u otros recipientes</w:t>
                  </w:r>
                </w:p>
                <w:p w14:paraId="3911DF95" w14:textId="35575FE5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En el suelo</w:t>
                  </w:r>
                </w:p>
                <w:p w14:paraId="7DBB2BB8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Camas flotantes</w:t>
                  </w:r>
                </w:p>
                <w:p w14:paraId="108934D2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Hidropónico</w:t>
                  </w:r>
                </w:p>
                <w:p w14:paraId="7ABC233E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21371A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1371A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21371A">
                    <w:rPr>
                      <w:sz w:val="20"/>
                      <w:szCs w:val="20"/>
                    </w:rPr>
                  </w:r>
                  <w:r w:rsidRPr="0021371A">
                    <w:rPr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sz w:val="20"/>
                      <w:szCs w:val="20"/>
                    </w:rPr>
                    <w:fldChar w:fldCharType="end"/>
                  </w:r>
                  <w:r w:rsidRPr="0021371A">
                    <w:rPr>
                      <w:sz w:val="20"/>
                      <w:szCs w:val="20"/>
                    </w:rPr>
                    <w:t xml:space="preserve"> Otro: 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21371A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     </w:t>
                  </w:r>
                  <w:r w:rsidRPr="0021371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1EA10241" w14:textId="16DEBCCB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Semilleros</w:t>
                  </w:r>
                </w:p>
                <w:p w14:paraId="21E02D7D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Macetas u otros recipientes</w:t>
                  </w:r>
                </w:p>
                <w:p w14:paraId="303DDEE4" w14:textId="74069DEB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En el suelo</w:t>
                  </w:r>
                </w:p>
                <w:p w14:paraId="509C996F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Camas flotantes</w:t>
                  </w:r>
                </w:p>
                <w:p w14:paraId="22B7118A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Hidropónico</w:t>
                  </w:r>
                </w:p>
                <w:p w14:paraId="6428A948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Otro: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     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06F31A4F" w14:textId="79FD7AF4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Semilleros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</w:p>
                <w:p w14:paraId="3744F26F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Macetas u otros recipientes</w:t>
                  </w:r>
                </w:p>
                <w:p w14:paraId="6B156CD4" w14:textId="3CE53662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En el suelo</w:t>
                  </w:r>
                </w:p>
                <w:p w14:paraId="2FFCFF6C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Camas flotantes</w:t>
                  </w:r>
                </w:p>
                <w:p w14:paraId="17DF9632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Hidropónico</w:t>
                  </w:r>
                </w:p>
                <w:p w14:paraId="7791CC56" w14:textId="77777777" w:rsidR="00726E3D" w:rsidRPr="0021371A" w:rsidRDefault="00726E3D" w:rsidP="00726E3D">
                  <w:pPr>
                    <w:rPr>
                      <w:sz w:val="20"/>
                      <w:szCs w:val="20"/>
                    </w:rPr>
                  </w:pPr>
                  <w:r w:rsidRPr="000E346C">
                    <w:rPr>
                      <w:sz w:val="20"/>
                      <w:szCs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E346C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Pr="000E346C">
                    <w:rPr>
                      <w:sz w:val="20"/>
                      <w:szCs w:val="20"/>
                    </w:rPr>
                  </w:r>
                  <w:r w:rsidRPr="000E346C">
                    <w:rPr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sz w:val="20"/>
                      <w:szCs w:val="20"/>
                    </w:rPr>
                    <w:fldChar w:fldCharType="end"/>
                  </w:r>
                  <w:r w:rsidRPr="000E346C">
                    <w:rPr>
                      <w:sz w:val="20"/>
                      <w:szCs w:val="20"/>
                    </w:rPr>
                    <w:t xml:space="preserve"> Otro: 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E346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     </w:t>
                  </w:r>
                  <w:r w:rsidRPr="000E346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429DC637" w14:textId="77777777" w:rsidTr="00062C2C">
              <w:trPr>
                <w:trHeight w:val="360"/>
                <w:jc w:val="center"/>
              </w:trPr>
              <w:tc>
                <w:tcPr>
                  <w:tcW w:w="2740" w:type="dxa"/>
                </w:tcPr>
                <w:p w14:paraId="0097F4D8" w14:textId="77777777" w:rsidR="00726E3D" w:rsidRPr="00C52A12" w:rsidRDefault="00726E3D" w:rsidP="00726E3D">
                  <w:pPr>
                    <w:rPr>
                      <w:b/>
                      <w:bCs/>
                      <w:iCs/>
                      <w:szCs w:val="22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>Tipo(s) de cultivo</w:t>
                  </w:r>
                </w:p>
                <w:p w14:paraId="65FA74AA" w14:textId="57726CF7" w:rsidR="00726E3D" w:rsidRPr="00C52A12" w:rsidRDefault="00726E3D" w:rsidP="00726E3D">
                  <w:pPr>
                    <w:rPr>
                      <w:b/>
                      <w:bCs/>
                      <w:iCs/>
                      <w:sz w:val="18"/>
                      <w:szCs w:val="18"/>
                      <w:lang w:val="es-EC"/>
                    </w:rPr>
                  </w:pPr>
                  <w:r w:rsidRPr="00C52A12">
                    <w:rPr>
                      <w:bCs/>
                      <w:iCs/>
                      <w:sz w:val="18"/>
                      <w:szCs w:val="18"/>
                      <w:lang w:val="es-EC"/>
                    </w:rPr>
                    <w:t>Descripción general (por ejemplo, verduras, champiñones)</w:t>
                  </w:r>
                </w:p>
              </w:tc>
              <w:tc>
                <w:tcPr>
                  <w:tcW w:w="2670" w:type="dxa"/>
                </w:tcPr>
                <w:p w14:paraId="545A8E00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31067396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D164F" w14:textId="77777777" w:rsidR="00726E3D" w:rsidRPr="00062C2C" w:rsidRDefault="00726E3D" w:rsidP="00726E3D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A56B74" w14:paraId="5E586487" w14:textId="77777777" w:rsidTr="00062C2C">
              <w:trPr>
                <w:trHeight w:val="557"/>
                <w:jc w:val="center"/>
              </w:trPr>
              <w:tc>
                <w:tcPr>
                  <w:tcW w:w="2740" w:type="dxa"/>
                </w:tcPr>
                <w:p w14:paraId="175F2EAE" w14:textId="125216A6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>Tipo de sistema de riego</w:t>
                  </w:r>
                </w:p>
              </w:tc>
              <w:tc>
                <w:tcPr>
                  <w:tcW w:w="2670" w:type="dxa"/>
                </w:tcPr>
                <w:p w14:paraId="398E745F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29132BF7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70" w:type="dxa"/>
                </w:tcPr>
                <w:p w14:paraId="5F8A7932" w14:textId="77777777" w:rsidR="00726E3D" w:rsidRPr="00062C2C" w:rsidRDefault="00726E3D" w:rsidP="00726E3D">
                  <w:pPr>
                    <w:rPr>
                      <w:sz w:val="20"/>
                      <w:szCs w:val="20"/>
                    </w:rPr>
                  </w:pP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062C2C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26E3D" w:rsidRPr="00574115" w14:paraId="09DE01B1" w14:textId="77777777" w:rsidTr="00062C2C">
              <w:trPr>
                <w:trHeight w:val="845"/>
                <w:jc w:val="center"/>
              </w:trPr>
              <w:tc>
                <w:tcPr>
                  <w:tcW w:w="2740" w:type="dxa"/>
                </w:tcPr>
                <w:p w14:paraId="0015886E" w14:textId="77777777" w:rsidR="00726E3D" w:rsidRPr="00C52A12" w:rsidRDefault="00726E3D" w:rsidP="00726E3D">
                  <w:pPr>
                    <w:rPr>
                      <w:b/>
                      <w:bCs/>
                      <w:iCs/>
                      <w:szCs w:val="22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>Gestión del riego</w:t>
                  </w:r>
                </w:p>
                <w:p w14:paraId="551FA154" w14:textId="7313CC74" w:rsidR="00726E3D" w:rsidRPr="00C52A12" w:rsidRDefault="00CB0AD6" w:rsidP="00726E3D">
                  <w:pPr>
                    <w:rPr>
                      <w:b/>
                      <w:bCs/>
                      <w:iCs/>
                      <w:szCs w:val="22"/>
                      <w:lang w:val="es-EC"/>
                    </w:rPr>
                  </w:pPr>
                  <w:r w:rsidRPr="00C52A12">
                    <w:rPr>
                      <w:iCs/>
                      <w:sz w:val="20"/>
                      <w:szCs w:val="20"/>
                      <w:lang w:val="es-EC"/>
                    </w:rPr>
                    <w:t>(Marque todo lo que corresponda</w:t>
                  </w:r>
                </w:p>
              </w:tc>
              <w:tc>
                <w:tcPr>
                  <w:tcW w:w="2670" w:type="dxa"/>
                </w:tcPr>
                <w:p w14:paraId="397CE44A" w14:textId="0C62E039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074ECB05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orgánicos aplicados a través del sistema de riego</w:t>
                  </w:r>
                </w:p>
                <w:p w14:paraId="74CF3403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Sistema de riego compartido con la producción convencional</w:t>
                  </w:r>
                </w:p>
                <w:p w14:paraId="4C0B55F1" w14:textId="77777777" w:rsidR="00726E3D" w:rsidRPr="00C52A12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  <w:lang w:val="es-EC"/>
                    </w:rPr>
                  </w:pPr>
                  <w:r w:rsidRPr="00CE2D4E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CE2D4E">
                    <w:rPr>
                      <w:sz w:val="20"/>
                      <w:szCs w:val="20"/>
                    </w:rPr>
                  </w:r>
                  <w:r w:rsidRPr="00CE2D4E">
                    <w:rPr>
                      <w:sz w:val="20"/>
                      <w:szCs w:val="20"/>
                    </w:rPr>
                    <w:fldChar w:fldCharType="separate"/>
                  </w:r>
                  <w:r w:rsidRPr="00CE2D4E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convencionales aplicados a través del sistema de riego</w:t>
                  </w:r>
                </w:p>
              </w:tc>
              <w:tc>
                <w:tcPr>
                  <w:tcW w:w="2670" w:type="dxa"/>
                </w:tcPr>
                <w:p w14:paraId="69ECEC52" w14:textId="4840AEAB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4132E399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orgánicos aplicados a través del sistema de riego</w:t>
                  </w:r>
                </w:p>
                <w:p w14:paraId="58524E4E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Sistema de riego compartido con la producción convencional</w:t>
                  </w:r>
                </w:p>
                <w:p w14:paraId="6892EB7D" w14:textId="77777777" w:rsidR="00726E3D" w:rsidRPr="00C52A12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convencionales aplicados a través del sistema de riego</w:t>
                  </w:r>
                </w:p>
              </w:tc>
              <w:tc>
                <w:tcPr>
                  <w:tcW w:w="2670" w:type="dxa"/>
                </w:tcPr>
                <w:p w14:paraId="6760FC7D" w14:textId="7479A64B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</w:t>
                  </w:r>
                  <w:r w:rsidR="00574115">
                    <w:rPr>
                      <w:sz w:val="20"/>
                      <w:szCs w:val="20"/>
                      <w:lang w:val="es-EC"/>
                    </w:rPr>
                    <w:t>Orgánico</w:t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dedicado</w:t>
                  </w:r>
                </w:p>
                <w:p w14:paraId="0EC33EB3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orgánicos aplicados a través del sistema de riego</w:t>
                  </w:r>
                </w:p>
                <w:p w14:paraId="73491318" w14:textId="77777777" w:rsidR="00726E3D" w:rsidRPr="00C52A12" w:rsidRDefault="00726E3D" w:rsidP="00726E3D">
                  <w:pPr>
                    <w:rPr>
                      <w:sz w:val="20"/>
                      <w:szCs w:val="20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Sistema de riego compartido con la producción convencional</w:t>
                  </w:r>
                </w:p>
                <w:p w14:paraId="556E7727" w14:textId="77777777" w:rsidR="00726E3D" w:rsidRPr="00C52A12" w:rsidRDefault="00726E3D" w:rsidP="00726E3D">
                  <w:pPr>
                    <w:rPr>
                      <w:rFonts w:ascii="Garamond" w:hAnsi="Garamond"/>
                      <w:bCs/>
                      <w:iCs/>
                      <w:szCs w:val="22"/>
                      <w:lang w:val="es-EC"/>
                    </w:rPr>
                  </w:pPr>
                  <w:r w:rsidRPr="00753596">
                    <w:rPr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instrText xml:space="preserve"> FORMCHECKBOX </w:instrText>
                  </w:r>
                  <w:r w:rsidRPr="00753596">
                    <w:rPr>
                      <w:sz w:val="20"/>
                      <w:szCs w:val="20"/>
                    </w:rPr>
                  </w:r>
                  <w:r w:rsidRPr="00753596">
                    <w:rPr>
                      <w:sz w:val="20"/>
                      <w:szCs w:val="20"/>
                    </w:rPr>
                    <w:fldChar w:fldCharType="separate"/>
                  </w:r>
                  <w:r w:rsidRPr="00753596">
                    <w:rPr>
                      <w:sz w:val="20"/>
                      <w:szCs w:val="20"/>
                    </w:rPr>
                    <w:fldChar w:fldCharType="end"/>
                  </w:r>
                  <w:r w:rsidRPr="00C52A12">
                    <w:rPr>
                      <w:sz w:val="20"/>
                      <w:szCs w:val="20"/>
                      <w:lang w:val="es-EC"/>
                    </w:rPr>
                    <w:t xml:space="preserve"> Insumos convencionales aplicados a través del sistema de riego</w:t>
                  </w:r>
                </w:p>
              </w:tc>
            </w:tr>
            <w:tr w:rsidR="00726E3D" w:rsidRPr="00A56B74" w14:paraId="2F764745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</w:tcPr>
                <w:p w14:paraId="24F393B5" w14:textId="356B928F" w:rsidR="00C80FFF" w:rsidRPr="00732E58" w:rsidRDefault="00726E3D" w:rsidP="00062C2C">
                  <w:pPr>
                    <w:spacing w:before="40" w:after="40"/>
                    <w:rPr>
                      <w:bCs/>
                      <w:iCs/>
                      <w:szCs w:val="22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lastRenderedPageBreak/>
                    <w:t xml:space="preserve">Mapas. </w:t>
                  </w:r>
                  <w:r w:rsidRPr="00C52A12">
                    <w:rPr>
                      <w:bCs/>
                      <w:iCs/>
                      <w:szCs w:val="22"/>
                      <w:lang w:val="es-EC"/>
                    </w:rPr>
                    <w:t xml:space="preserve">Adjunte un mapa que muestre el diseño de cada estructura, incluidos los límites entre la producción orgánica y la convencional. </w:t>
                  </w:r>
                  <w:r w:rsidR="00732E58" w:rsidRPr="00C52A12">
                    <w:rPr>
                      <w:bCs/>
                      <w:iCs/>
                      <w:szCs w:val="22"/>
                      <w:lang w:val="es-EC"/>
                    </w:rPr>
                    <w:br/>
                  </w:r>
                  <w:r w:rsidR="00C80FFF" w:rsidRPr="0021371A">
                    <w:rPr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80FFF" w:rsidRPr="00C52A12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="00C80FFF" w:rsidRPr="0021371A">
                    <w:rPr>
                      <w:szCs w:val="22"/>
                    </w:rPr>
                  </w:r>
                  <w:r w:rsidR="00C80FFF" w:rsidRPr="0021371A">
                    <w:rPr>
                      <w:szCs w:val="22"/>
                    </w:rPr>
                    <w:fldChar w:fldCharType="separate"/>
                  </w:r>
                  <w:r w:rsidR="00C80FFF" w:rsidRPr="0021371A">
                    <w:rPr>
                      <w:szCs w:val="22"/>
                    </w:rPr>
                    <w:fldChar w:fldCharType="end"/>
                  </w:r>
                  <w:r w:rsidR="00C80FFF" w:rsidRPr="00C52A12">
                    <w:rPr>
                      <w:szCs w:val="22"/>
                      <w:lang w:val="es-EC"/>
                    </w:rPr>
                    <w:t xml:space="preserve"> </w:t>
                  </w:r>
                  <w:r w:rsidR="00C80FFF">
                    <w:rPr>
                      <w:b/>
                      <w:bCs/>
                      <w:szCs w:val="22"/>
                    </w:rPr>
                    <w:t>Adjunto</w:t>
                  </w:r>
                </w:p>
              </w:tc>
            </w:tr>
            <w:tr w:rsidR="00726E3D" w:rsidRPr="00574115" w14:paraId="6F86CD2C" w14:textId="77777777" w:rsidTr="00062C2C">
              <w:trPr>
                <w:trHeight w:val="360"/>
                <w:jc w:val="center"/>
              </w:trPr>
              <w:tc>
                <w:tcPr>
                  <w:tcW w:w="10750" w:type="dxa"/>
                  <w:gridSpan w:val="4"/>
                </w:tcPr>
                <w:p w14:paraId="6798E49A" w14:textId="603BFD30" w:rsidR="00726E3D" w:rsidRPr="00C52A12" w:rsidRDefault="00726E3D" w:rsidP="00062C2C">
                  <w:pPr>
                    <w:spacing w:before="40" w:after="40"/>
                    <w:rPr>
                      <w:b/>
                      <w:bCs/>
                      <w:iCs/>
                      <w:sz w:val="20"/>
                      <w:szCs w:val="20"/>
                      <w:lang w:val="es-EC"/>
                    </w:rPr>
                  </w:pPr>
                  <w:r w:rsidRPr="00C52A12">
                    <w:rPr>
                      <w:b/>
                      <w:bCs/>
                      <w:iCs/>
                      <w:szCs w:val="22"/>
                      <w:lang w:val="es-EC"/>
                    </w:rPr>
                    <w:t xml:space="preserve">Entradas. </w:t>
                  </w:r>
                  <w:r w:rsidRPr="00C52A12">
                    <w:rPr>
                      <w:szCs w:val="22"/>
                      <w:lang w:val="es-EC"/>
                    </w:rPr>
                    <w:t xml:space="preserve">Enumere todos los medios de cultivo/macetas, productos de fertilidad, aspersiones foliares e insumos del sistema de riego utilizados para producir plántulas/trasplantes/plantas en macetas y/o cultivos de túnel alto en </w:t>
                  </w:r>
                  <w:r w:rsidR="00B3160E" w:rsidRPr="00C52A12">
                    <w:rPr>
                      <w:b/>
                      <w:bCs/>
                      <w:szCs w:val="22"/>
                      <w:lang w:val="es-EC"/>
                    </w:rPr>
                    <w:t>OGP 09: Insumos.</w:t>
                  </w:r>
                </w:p>
              </w:tc>
            </w:tr>
          </w:tbl>
          <w:p w14:paraId="113DE7EB" w14:textId="786CF480" w:rsidR="00726E3D" w:rsidRPr="00C52A12" w:rsidRDefault="00726E3D" w:rsidP="00062C2C">
            <w:pPr>
              <w:tabs>
                <w:tab w:val="left" w:pos="2730"/>
              </w:tabs>
              <w:spacing w:before="40" w:after="40"/>
              <w:rPr>
                <w:sz w:val="12"/>
                <w:szCs w:val="12"/>
                <w:lang w:val="es-EC"/>
              </w:rPr>
            </w:pPr>
          </w:p>
        </w:tc>
      </w:tr>
      <w:tr w:rsidR="00726E3D" w:rsidRPr="00D1177C" w14:paraId="113DE7FF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700F4334" w14:textId="3B4CCCD9" w:rsidR="00726E3D" w:rsidRPr="00062C2C" w:rsidRDefault="00726E3D" w:rsidP="00062C2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062C2C">
              <w:rPr>
                <w:b/>
                <w:sz w:val="24"/>
              </w:rPr>
              <w:lastRenderedPageBreak/>
              <w:t>PREVENCIÓN DE MEZCLAS Y CONTAMINACIÓN</w:t>
            </w:r>
          </w:p>
          <w:p w14:paraId="4D7E92C2" w14:textId="4285015E" w:rsidR="00726E3D" w:rsidRDefault="00726E3D" w:rsidP="00062C2C">
            <w:pPr>
              <w:pStyle w:val="ListParagraph"/>
              <w:numPr>
                <w:ilvl w:val="0"/>
                <w:numId w:val="16"/>
              </w:numPr>
            </w:pPr>
            <w:r w:rsidRPr="00C52A12">
              <w:rPr>
                <w:rFonts w:cs="Arial"/>
                <w:szCs w:val="22"/>
                <w:lang w:val="es-EC"/>
              </w:rPr>
              <w:t xml:space="preserve">Describa cómo se limpian los contenedores y equipos de plántulas/trasplantes/plantas en macetas. </w:t>
            </w:r>
            <w:r w:rsidRPr="0021371A">
              <w:rPr>
                <w:rFonts w:cs="Arial"/>
                <w:szCs w:val="22"/>
              </w:rPr>
              <w:t xml:space="preserve">Enumere todos los limpiadores/desinfectantes en </w:t>
            </w:r>
            <w:r w:rsidRPr="00062C2C">
              <w:rPr>
                <w:rFonts w:cs="Arial"/>
                <w:b/>
                <w:bCs/>
                <w:szCs w:val="22"/>
              </w:rPr>
              <w:t>OGP 09: Insumos</w:t>
            </w:r>
            <w:r w:rsidRPr="0021371A">
              <w:rPr>
                <w:rFonts w:cs="Arial"/>
                <w:szCs w:val="22"/>
              </w:rPr>
              <w:t xml:space="preserve">).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45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     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3057AF">
              <w:rPr>
                <w:rFonts w:cs="Arial"/>
                <w:szCs w:val="22"/>
              </w:rPr>
              <w:br/>
            </w:r>
            <w:r w:rsidR="003057AF">
              <w:rPr>
                <w:rFonts w:cs="Arial"/>
                <w:szCs w:val="22"/>
              </w:rPr>
              <w:br/>
            </w:r>
          </w:p>
          <w:p w14:paraId="070845AD" w14:textId="77777777" w:rsidR="00F547BA" w:rsidRDefault="00F547BA" w:rsidP="00F547BA"/>
          <w:p w14:paraId="316A7C99" w14:textId="77777777" w:rsidR="00F547BA" w:rsidRPr="0009091A" w:rsidRDefault="00F547BA" w:rsidP="00F547BA"/>
          <w:p w14:paraId="0BD0F293" w14:textId="6C8A970E" w:rsidR="00726E3D" w:rsidRDefault="00726E3D" w:rsidP="00062C2C">
            <w:pPr>
              <w:pStyle w:val="ListParagraph"/>
              <w:numPr>
                <w:ilvl w:val="0"/>
                <w:numId w:val="16"/>
              </w:numPr>
              <w:spacing w:before="40"/>
              <w:contextualSpacing w:val="0"/>
              <w:rPr>
                <w:szCs w:val="22"/>
              </w:rPr>
            </w:pPr>
            <w:r w:rsidRPr="00C52A12">
              <w:rPr>
                <w:bCs/>
                <w:iCs/>
                <w:szCs w:val="22"/>
                <w:lang w:val="es-EC"/>
              </w:rPr>
              <w:t xml:space="preserve">¿Reutilizas los contenedores de producción de cultivos?   </w:t>
            </w:r>
            <w:r w:rsidR="00C80FFF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0FFF" w:rsidRPr="00C52A12">
              <w:rPr>
                <w:szCs w:val="22"/>
                <w:lang w:val="es-EC"/>
              </w:rPr>
              <w:instrText xml:space="preserve"> FORMCHECKBOX </w:instrText>
            </w:r>
            <w:r w:rsidR="00C80FFF" w:rsidRPr="0021371A">
              <w:rPr>
                <w:szCs w:val="22"/>
              </w:rPr>
            </w:r>
            <w:r w:rsidR="00C80FFF" w:rsidRPr="0021371A">
              <w:rPr>
                <w:szCs w:val="22"/>
              </w:rPr>
              <w:fldChar w:fldCharType="separate"/>
            </w:r>
            <w:r w:rsidR="00C80FFF" w:rsidRPr="0021371A">
              <w:rPr>
                <w:szCs w:val="22"/>
              </w:rPr>
              <w:fldChar w:fldCharType="end"/>
            </w:r>
            <w:r w:rsidR="00C80FFF" w:rsidRPr="00C52A12">
              <w:rPr>
                <w:szCs w:val="22"/>
                <w:lang w:val="es-EC"/>
              </w:rPr>
              <w:t xml:space="preserve"> </w:t>
            </w:r>
            <w:r w:rsidR="00C80FFF">
              <w:rPr>
                <w:szCs w:val="22"/>
              </w:rPr>
              <w:t xml:space="preserve">Sí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No</w:t>
            </w:r>
          </w:p>
          <w:p w14:paraId="69D3EEFB" w14:textId="495F57A8" w:rsidR="00C80FFF" w:rsidRDefault="00726E3D" w:rsidP="007275ED">
            <w:pPr>
              <w:pStyle w:val="ListParagraph"/>
              <w:spacing w:after="12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C52A12">
              <w:rPr>
                <w:szCs w:val="22"/>
                <w:lang w:val="es-EC"/>
              </w:rPr>
              <w:t xml:space="preserve">En caso afirmativo, ¿qué contenedores (tamaño/tipo)?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2A12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52A12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19CA7A9" w14:textId="77777777" w:rsidR="00F547BA" w:rsidRDefault="00F547BA" w:rsidP="00F547BA">
            <w:pPr>
              <w:spacing w:after="120"/>
              <w:rPr>
                <w:bCs/>
                <w:iCs/>
                <w:szCs w:val="22"/>
                <w:lang w:val="es-EC"/>
              </w:rPr>
            </w:pPr>
          </w:p>
          <w:p w14:paraId="3507723C" w14:textId="77777777" w:rsidR="005E4747" w:rsidRPr="00F547BA" w:rsidRDefault="005E4747" w:rsidP="00F547BA">
            <w:pPr>
              <w:spacing w:after="120"/>
              <w:rPr>
                <w:bCs/>
                <w:iCs/>
                <w:szCs w:val="22"/>
                <w:lang w:val="es-EC"/>
              </w:rPr>
            </w:pPr>
          </w:p>
          <w:p w14:paraId="23E18986" w14:textId="1FA22E7A" w:rsidR="003C036E" w:rsidRPr="00550EF6" w:rsidRDefault="003C036E" w:rsidP="007275ED">
            <w:pPr>
              <w:pStyle w:val="ListParagraph"/>
              <w:numPr>
                <w:ilvl w:val="0"/>
                <w:numId w:val="16"/>
              </w:numPr>
              <w:spacing w:before="80" w:after="40"/>
              <w:rPr>
                <w:szCs w:val="22"/>
              </w:rPr>
            </w:pPr>
            <w:r w:rsidRPr="00C52A12">
              <w:rPr>
                <w:szCs w:val="22"/>
                <w:lang w:val="es-EC"/>
              </w:rPr>
              <w:t xml:space="preserve">¿Utiliza desinfectantes de compuesto de amonio cuaternario (QAC) u otros compuestos persistentes en contenedores o equipos?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</w:t>
            </w:r>
            <w:r w:rsidRPr="00550EF6">
              <w:rPr>
                <w:szCs w:val="22"/>
              </w:rPr>
              <w:t xml:space="preserve">Sí     </w:t>
            </w:r>
            <w:r w:rsidRPr="00550EF6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0EF6">
              <w:rPr>
                <w:szCs w:val="22"/>
              </w:rPr>
              <w:instrText xml:space="preserve"> FORMCHECKBOX </w:instrText>
            </w:r>
            <w:r w:rsidRPr="00550EF6">
              <w:rPr>
                <w:szCs w:val="22"/>
              </w:rPr>
            </w:r>
            <w:r w:rsidRPr="00550EF6">
              <w:rPr>
                <w:szCs w:val="22"/>
              </w:rPr>
              <w:fldChar w:fldCharType="separate"/>
            </w:r>
            <w:r w:rsidRPr="00550EF6">
              <w:rPr>
                <w:szCs w:val="22"/>
              </w:rPr>
              <w:fldChar w:fldCharType="end"/>
            </w:r>
            <w:r w:rsidRPr="00550EF6">
              <w:rPr>
                <w:szCs w:val="22"/>
              </w:rPr>
              <w:t xml:space="preserve"> No. </w:t>
            </w:r>
            <w:r w:rsidRPr="00550EF6">
              <w:rPr>
                <w:i/>
                <w:iCs/>
                <w:szCs w:val="22"/>
              </w:rPr>
              <w:t>Saltar a la sección C</w:t>
            </w:r>
            <w:r w:rsidRPr="00550EF6">
              <w:rPr>
                <w:szCs w:val="22"/>
              </w:rPr>
              <w:t xml:space="preserve">. </w:t>
            </w:r>
          </w:p>
          <w:p w14:paraId="1E658F2E" w14:textId="7280A44A" w:rsidR="003C036E" w:rsidRPr="007A5008" w:rsidRDefault="003C036E" w:rsidP="003C036E">
            <w:pPr>
              <w:pStyle w:val="ListParagraph"/>
              <w:numPr>
                <w:ilvl w:val="1"/>
                <w:numId w:val="75"/>
              </w:numPr>
              <w:spacing w:after="80"/>
              <w:ind w:left="720"/>
              <w:contextualSpacing w:val="0"/>
              <w:rPr>
                <w:rFonts w:cs="Arial"/>
                <w:szCs w:val="22"/>
              </w:rPr>
            </w:pPr>
            <w:r w:rsidRPr="00C52A12">
              <w:rPr>
                <w:rFonts w:cs="Arial"/>
                <w:szCs w:val="22"/>
                <w:lang w:val="es-EC"/>
              </w:rPr>
              <w:t xml:space="preserve">Si utiliza un Procedimiento Operativo Estándar (SOP) para asegurarse de que no queden residuos persistentes/QAC en las superficies, adjunte una copia de su SOP.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</w:t>
            </w:r>
            <w:r w:rsidRPr="00C52A12">
              <w:rPr>
                <w:b/>
                <w:bCs/>
                <w:szCs w:val="22"/>
                <w:lang w:val="es-EC"/>
              </w:rPr>
              <w:t>Adjunto</w:t>
            </w:r>
            <w:r w:rsidRPr="00C52A12">
              <w:rPr>
                <w:b/>
                <w:bCs/>
                <w:szCs w:val="22"/>
                <w:lang w:val="es-EC"/>
              </w:rPr>
              <w:br/>
              <w:t xml:space="preserve">Su SOP debe responder a todas las preguntas a continuación. </w:t>
            </w:r>
            <w:r w:rsidRPr="00386E01">
              <w:rPr>
                <w:b/>
                <w:bCs/>
                <w:szCs w:val="22"/>
              </w:rPr>
              <w:t>Si no tiene un SOP, responda las siguientes preguntas:</w:t>
            </w:r>
          </w:p>
          <w:p w14:paraId="3932A5B6" w14:textId="77777777" w:rsidR="003C036E" w:rsidRPr="00C52A12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  <w:lang w:val="es-EC"/>
              </w:rPr>
            </w:pPr>
            <w:r w:rsidRPr="00C52A12">
              <w:rPr>
                <w:rFonts w:cs="Arial"/>
                <w:szCs w:val="22"/>
                <w:lang w:val="es-EC"/>
              </w:rPr>
              <w:t xml:space="preserve">Describa el enjuague, purga u otro evento intermedio que se utiliza para eliminar los compuestos persistentes residuales. </w:t>
            </w:r>
            <w:r w:rsidRPr="007A5008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C52A12">
              <w:rPr>
                <w:rFonts w:ascii="Garamond" w:hAnsi="Garamond"/>
                <w:szCs w:val="22"/>
                <w:lang w:val="es-EC"/>
              </w:rPr>
              <w:instrText xml:space="preserve"> FORMTEXT </w:instrText>
            </w:r>
            <w:r w:rsidRPr="007A5008">
              <w:rPr>
                <w:rFonts w:ascii="Garamond" w:hAnsi="Garamond"/>
                <w:szCs w:val="22"/>
              </w:rPr>
            </w:r>
            <w:r w:rsidRPr="007A5008">
              <w:rPr>
                <w:rFonts w:ascii="Garamond" w:hAnsi="Garamond"/>
                <w:szCs w:val="22"/>
              </w:rPr>
              <w:fldChar w:fldCharType="separate"/>
            </w:r>
            <w:r w:rsidRPr="00C52A12">
              <w:rPr>
                <w:rFonts w:ascii="Garamond" w:hAnsi="Garamond"/>
                <w:szCs w:val="22"/>
                <w:lang w:val="es-EC"/>
              </w:rPr>
              <w:t>     </w:t>
            </w:r>
            <w:r w:rsidRPr="007A5008">
              <w:rPr>
                <w:rFonts w:ascii="Garamond" w:hAnsi="Garamond"/>
                <w:szCs w:val="22"/>
              </w:rPr>
              <w:fldChar w:fldCharType="end"/>
            </w:r>
          </w:p>
          <w:p w14:paraId="5574B2DB" w14:textId="77777777" w:rsidR="003C036E" w:rsidRDefault="003C036E" w:rsidP="007275ED">
            <w:pPr>
              <w:rPr>
                <w:rFonts w:cs="Arial"/>
                <w:szCs w:val="22"/>
                <w:lang w:val="es-EC"/>
              </w:rPr>
            </w:pPr>
          </w:p>
          <w:p w14:paraId="60097B7F" w14:textId="77777777" w:rsidR="005E4747" w:rsidRDefault="005E4747" w:rsidP="007275ED">
            <w:pPr>
              <w:rPr>
                <w:rFonts w:cs="Arial"/>
                <w:szCs w:val="22"/>
                <w:lang w:val="es-EC"/>
              </w:rPr>
            </w:pPr>
          </w:p>
          <w:p w14:paraId="6144AC43" w14:textId="77777777" w:rsidR="005E4747" w:rsidRPr="00C52A12" w:rsidRDefault="005E4747" w:rsidP="007275ED">
            <w:pPr>
              <w:rPr>
                <w:rFonts w:cs="Arial"/>
                <w:szCs w:val="22"/>
                <w:lang w:val="es-EC"/>
              </w:rPr>
            </w:pPr>
          </w:p>
          <w:p w14:paraId="51021182" w14:textId="79ED72B8" w:rsidR="003C036E" w:rsidRPr="00C52A12" w:rsidRDefault="003C036E" w:rsidP="007275ED">
            <w:pPr>
              <w:pStyle w:val="ListParagraph"/>
              <w:numPr>
                <w:ilvl w:val="1"/>
                <w:numId w:val="75"/>
              </w:numPr>
              <w:spacing w:after="120"/>
              <w:ind w:left="720"/>
              <w:contextualSpacing w:val="0"/>
              <w:rPr>
                <w:rFonts w:cs="Arial"/>
                <w:szCs w:val="22"/>
                <w:lang w:val="es-EC"/>
              </w:rPr>
            </w:pPr>
            <w:r w:rsidRPr="00C52A12">
              <w:rPr>
                <w:szCs w:val="22"/>
                <w:lang w:val="es-EC"/>
              </w:rPr>
              <w:t xml:space="preserve">¿Realiza </w:t>
            </w:r>
            <w:r w:rsidR="00574115">
              <w:rPr>
                <w:szCs w:val="22"/>
                <w:lang w:val="es-EC"/>
              </w:rPr>
              <w:t>un análisis</w:t>
            </w:r>
            <w:r w:rsidRPr="00C52A12">
              <w:rPr>
                <w:szCs w:val="22"/>
                <w:lang w:val="es-EC"/>
              </w:rPr>
              <w:t xml:space="preserve"> para asegurarse de que todos los compuestos persistentes se hayan eliminado de las superficies del recipiente o del equipo?</w:t>
            </w:r>
            <w:r w:rsidRPr="00C52A12">
              <w:rPr>
                <w:rFonts w:cs="Arial"/>
                <w:szCs w:val="22"/>
                <w:lang w:val="es-EC"/>
              </w:rPr>
              <w:t>?</w:t>
            </w:r>
            <w:r w:rsidRPr="00C52A12">
              <w:rPr>
                <w:rFonts w:cs="Arial"/>
                <w:szCs w:val="22"/>
                <w:lang w:val="es-EC"/>
              </w:rPr>
              <w:br/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Sí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No Especifique la prueba: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C52A12">
              <w:rPr>
                <w:rFonts w:ascii="Garamond" w:hAnsi="Garamond"/>
                <w:lang w:val="es-EC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C52A12">
              <w:rPr>
                <w:rFonts w:ascii="Garamond" w:hAnsi="Garamond"/>
                <w:lang w:val="es-EC"/>
              </w:rPr>
              <w:t>     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57669565" w14:textId="14565132" w:rsidR="003C036E" w:rsidRPr="00C52A12" w:rsidRDefault="003C036E" w:rsidP="003C036E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szCs w:val="22"/>
                <w:lang w:val="es-EC"/>
              </w:rPr>
            </w:pPr>
            <w:r w:rsidRPr="00C52A12">
              <w:rPr>
                <w:rFonts w:cs="Arial"/>
                <w:szCs w:val="22"/>
                <w:lang w:val="es-EC"/>
              </w:rPr>
              <w:t>¿Con qué frecuencia se hacen</w:t>
            </w:r>
            <w:r w:rsidR="00574115">
              <w:rPr>
                <w:rFonts w:cs="Arial"/>
                <w:szCs w:val="22"/>
                <w:lang w:val="es-EC"/>
              </w:rPr>
              <w:t xml:space="preserve"> los análisis</w:t>
            </w:r>
            <w:r w:rsidRPr="00C52A12">
              <w:rPr>
                <w:rFonts w:cs="Arial"/>
                <w:szCs w:val="22"/>
                <w:lang w:val="es-EC"/>
              </w:rPr>
              <w:t xml:space="preserve">?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</w:t>
            </w:r>
            <w:r w:rsidRPr="00C52A12">
              <w:rPr>
                <w:rFonts w:cs="Arial"/>
                <w:szCs w:val="22"/>
                <w:lang w:val="es-EC"/>
              </w:rPr>
              <w:t xml:space="preserve">Por </w:t>
            </w:r>
            <w:r w:rsidR="00574115">
              <w:rPr>
                <w:rFonts w:cs="Arial"/>
                <w:szCs w:val="22"/>
                <w:lang w:val="es-EC"/>
              </w:rPr>
              <w:t>serie</w:t>
            </w:r>
            <w:r w:rsidR="00574115" w:rsidRPr="00C52A12">
              <w:rPr>
                <w:rFonts w:cs="Arial"/>
                <w:szCs w:val="22"/>
                <w:lang w:val="es-EC"/>
              </w:rPr>
              <w:t xml:space="preserve"> </w:t>
            </w:r>
            <w:r w:rsidRPr="00C52A12">
              <w:rPr>
                <w:rFonts w:cs="Arial"/>
                <w:szCs w:val="22"/>
                <w:lang w:val="es-EC"/>
              </w:rPr>
              <w:t xml:space="preserve">de producción   </w:t>
            </w:r>
            <w:r w:rsidRPr="00386E01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</w:t>
            </w:r>
            <w:r w:rsidRPr="00C52A12">
              <w:rPr>
                <w:rFonts w:cs="Arial"/>
                <w:szCs w:val="22"/>
                <w:lang w:val="es-EC"/>
              </w:rPr>
              <w:t xml:space="preserve">Cada vez que se utilizan compuestos persistentes   </w:t>
            </w:r>
          </w:p>
          <w:p w14:paraId="113DE7FE" w14:textId="6065D159" w:rsidR="00726E3D" w:rsidRPr="00C52A12" w:rsidRDefault="003C036E" w:rsidP="00C52A12">
            <w:pPr>
              <w:ind w:left="720"/>
              <w:rPr>
                <w:szCs w:val="22"/>
              </w:rPr>
            </w:pPr>
            <w:r w:rsidRPr="00213093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093">
              <w:rPr>
                <w:szCs w:val="22"/>
              </w:rPr>
              <w:instrText xml:space="preserve"> FORMCHECKBOX </w:instrText>
            </w:r>
            <w:r w:rsidRPr="00213093">
              <w:fldChar w:fldCharType="separate"/>
            </w:r>
            <w:r w:rsidRPr="00213093">
              <w:fldChar w:fldCharType="end"/>
            </w:r>
            <w:r w:rsidRPr="00213093">
              <w:rPr>
                <w:szCs w:val="22"/>
              </w:rPr>
              <w:t xml:space="preserve"> </w:t>
            </w:r>
            <w:r w:rsidRPr="00213093">
              <w:rPr>
                <w:rFonts w:cs="Arial"/>
                <w:szCs w:val="22"/>
              </w:rPr>
              <w:t xml:space="preserve">Otros, especifique: </w:t>
            </w:r>
            <w:r w:rsidRPr="00386E01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86E01">
              <w:rPr>
                <w:szCs w:val="22"/>
              </w:rPr>
              <w:instrText xml:space="preserve"> FORMTEXT </w:instrText>
            </w:r>
            <w:r w:rsidRPr="00386E01">
              <w:rPr>
                <w:szCs w:val="22"/>
              </w:rPr>
            </w:r>
            <w:r w:rsidRPr="00386E01">
              <w:rPr>
                <w:szCs w:val="22"/>
              </w:rPr>
              <w:fldChar w:fldCharType="separate"/>
            </w:r>
            <w:r w:rsidRPr="00386E01">
              <w:rPr>
                <w:szCs w:val="22"/>
              </w:rPr>
              <w:t>     </w:t>
            </w:r>
            <w:r w:rsidRPr="00386E01">
              <w:rPr>
                <w:szCs w:val="22"/>
              </w:rPr>
              <w:fldChar w:fldCharType="end"/>
            </w:r>
          </w:p>
        </w:tc>
      </w:tr>
      <w:tr w:rsidR="003D7C10" w:rsidRPr="00D1177C" w14:paraId="4795FC99" w14:textId="77777777" w:rsidTr="007275ED">
        <w:trPr>
          <w:trHeight w:val="2942"/>
          <w:jc w:val="center"/>
        </w:trPr>
        <w:tc>
          <w:tcPr>
            <w:tcW w:w="10800" w:type="dxa"/>
            <w:gridSpan w:val="2"/>
          </w:tcPr>
          <w:p w14:paraId="2EBBCDB4" w14:textId="4CFE5F7E" w:rsidR="00C40A59" w:rsidRPr="00C52A12" w:rsidRDefault="00FB5E3A" w:rsidP="007275ED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  <w:lang w:val="es-EC"/>
              </w:rPr>
            </w:pPr>
            <w:r w:rsidRPr="00C52A12">
              <w:rPr>
                <w:b/>
                <w:sz w:val="24"/>
                <w:lang w:val="es-EC"/>
              </w:rPr>
              <w:lastRenderedPageBreak/>
              <w:t xml:space="preserve">PREVENCIÓN DE MEZCLAS Y CONTAMINACIÓN EN SISTEMAS DE CONTENEDORES </w:t>
            </w:r>
            <w:r w:rsidRPr="00C52A12">
              <w:rPr>
                <w:b/>
                <w:i/>
                <w:iCs/>
                <w:sz w:val="24"/>
                <w:lang w:val="es-EC"/>
              </w:rPr>
              <w:t xml:space="preserve">NO EN TIERRA*   </w:t>
            </w:r>
            <w:r w:rsidRPr="00C52A12">
              <w:rPr>
                <w:b/>
                <w:sz w:val="24"/>
                <w:lang w:val="es-EC"/>
              </w:rPr>
              <w:br/>
            </w:r>
            <w:r w:rsidRPr="0048732A">
              <w:rPr>
                <w:b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b/>
                <w:szCs w:val="22"/>
                <w:lang w:val="es-EC"/>
              </w:rPr>
              <w:instrText xml:space="preserve"> FORMCHECKBOX </w:instrText>
            </w:r>
            <w:r w:rsidRPr="0048732A">
              <w:rPr>
                <w:b/>
                <w:szCs w:val="22"/>
              </w:rPr>
            </w:r>
            <w:r w:rsidRPr="0048732A">
              <w:rPr>
                <w:b/>
                <w:szCs w:val="22"/>
              </w:rPr>
              <w:fldChar w:fldCharType="separate"/>
            </w:r>
            <w:r w:rsidRPr="0048732A">
              <w:rPr>
                <w:b/>
                <w:szCs w:val="22"/>
              </w:rPr>
              <w:fldChar w:fldCharType="end"/>
            </w:r>
            <w:r w:rsidRPr="00C52A12">
              <w:rPr>
                <w:b/>
                <w:szCs w:val="22"/>
                <w:lang w:val="es-EC"/>
              </w:rPr>
              <w:t xml:space="preserve"> </w:t>
            </w:r>
            <w:r w:rsidRPr="00C52A12">
              <w:rPr>
                <w:bCs/>
                <w:i/>
                <w:iCs/>
                <w:szCs w:val="22"/>
                <w:lang w:val="es-EC"/>
              </w:rPr>
              <w:t xml:space="preserve">N/A, toda mi producción orgánica en estructuras o contenedores es </w:t>
            </w:r>
            <w:r w:rsidR="00066A23" w:rsidRPr="00C52A12">
              <w:rPr>
                <w:b/>
                <w:i/>
                <w:iCs/>
                <w:szCs w:val="22"/>
                <w:lang w:val="es-EC"/>
              </w:rPr>
              <w:t>en tierra</w:t>
            </w:r>
          </w:p>
          <w:p w14:paraId="228550D7" w14:textId="4C7789E0" w:rsidR="003D7C10" w:rsidRPr="00C52A12" w:rsidRDefault="00B96BAB" w:rsidP="007275ED">
            <w:pPr>
              <w:pStyle w:val="ListParagraph"/>
              <w:numPr>
                <w:ilvl w:val="0"/>
                <w:numId w:val="77"/>
              </w:numPr>
              <w:spacing w:before="40" w:after="40"/>
              <w:rPr>
                <w:bCs/>
                <w:szCs w:val="22"/>
                <w:lang w:val="es-EC"/>
              </w:rPr>
            </w:pPr>
            <w:r w:rsidRPr="00C52A12">
              <w:rPr>
                <w:bCs/>
                <w:szCs w:val="22"/>
                <w:lang w:val="es-EC"/>
              </w:rPr>
              <w:t xml:space="preserve">¿Se utilizan estructuras para la producción orgánica y no orgánica, ya sea en el mismo momento o en diferentes momentos? </w:t>
            </w:r>
          </w:p>
          <w:p w14:paraId="06C4DCF5" w14:textId="4E75B3B2" w:rsidR="00734796" w:rsidRPr="00C52A12" w:rsidRDefault="004C286C" w:rsidP="004C286C">
            <w:pPr>
              <w:pStyle w:val="ListParagraph"/>
              <w:spacing w:before="40" w:after="40"/>
              <w:ind w:left="360"/>
              <w:rPr>
                <w:szCs w:val="22"/>
                <w:lang w:val="es-EC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Sí. Describir la producción no </w:t>
            </w:r>
            <w:r w:rsidR="00574115">
              <w:rPr>
                <w:szCs w:val="22"/>
                <w:lang w:val="es-EC"/>
              </w:rPr>
              <w:t>orgánica</w:t>
            </w:r>
            <w:r w:rsidRPr="00C52A12">
              <w:rPr>
                <w:szCs w:val="22"/>
                <w:lang w:val="es-EC"/>
              </w:rPr>
              <w:t xml:space="preserve"> en </w:t>
            </w:r>
            <w:r w:rsidR="007517F4" w:rsidRPr="00C52A12">
              <w:rPr>
                <w:b/>
                <w:bCs/>
                <w:szCs w:val="22"/>
                <w:lang w:val="es-EC"/>
              </w:rPr>
              <w:t>OGP 01: Resumen de Producción de Cultivos.</w:t>
            </w:r>
          </w:p>
          <w:p w14:paraId="73FB26F4" w14:textId="6EA416E6" w:rsidR="004C286C" w:rsidRPr="00C52A12" w:rsidRDefault="004C286C" w:rsidP="007275ED">
            <w:pPr>
              <w:pStyle w:val="ListParagraph"/>
              <w:spacing w:before="40" w:after="120"/>
              <w:ind w:left="360"/>
              <w:contextualSpacing w:val="0"/>
              <w:rPr>
                <w:szCs w:val="22"/>
                <w:lang w:val="es-EC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No. </w:t>
            </w:r>
            <w:r w:rsidRPr="00C52A12">
              <w:rPr>
                <w:i/>
                <w:iCs/>
                <w:szCs w:val="22"/>
                <w:lang w:val="es-EC"/>
              </w:rPr>
              <w:t xml:space="preserve">Este formulario está completo. Saltar a la siguiente sección de OGP. </w:t>
            </w:r>
          </w:p>
          <w:p w14:paraId="3DCE73FB" w14:textId="61F36AEA" w:rsidR="00C40A59" w:rsidRPr="00C52A12" w:rsidRDefault="002247D2" w:rsidP="002247D2">
            <w:pPr>
              <w:pStyle w:val="ListParagraph"/>
              <w:numPr>
                <w:ilvl w:val="0"/>
                <w:numId w:val="78"/>
              </w:numPr>
              <w:spacing w:before="40" w:after="40"/>
              <w:rPr>
                <w:szCs w:val="22"/>
                <w:lang w:val="es-EC"/>
              </w:rPr>
            </w:pPr>
            <w:r w:rsidRPr="00C52A12">
              <w:rPr>
                <w:szCs w:val="22"/>
                <w:lang w:val="es-EC"/>
              </w:rPr>
              <w:t xml:space="preserve">¿Los mismos cultivos se producen tanto de forma </w:t>
            </w:r>
            <w:r w:rsidR="00574115">
              <w:rPr>
                <w:szCs w:val="22"/>
                <w:lang w:val="es-EC"/>
              </w:rPr>
              <w:t>orgánica</w:t>
            </w:r>
            <w:r w:rsidRPr="00C52A12">
              <w:rPr>
                <w:szCs w:val="22"/>
                <w:lang w:val="es-EC"/>
              </w:rPr>
              <w:t xml:space="preserve"> como no </w:t>
            </w:r>
            <w:r w:rsidR="00574115">
              <w:rPr>
                <w:szCs w:val="22"/>
                <w:lang w:val="es-EC"/>
              </w:rPr>
              <w:t>orgánica</w:t>
            </w:r>
            <w:r w:rsidRPr="00C52A12">
              <w:rPr>
                <w:szCs w:val="22"/>
                <w:lang w:val="es-EC"/>
              </w:rPr>
              <w:t xml:space="preserve">?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C52A12">
              <w:rPr>
                <w:szCs w:val="22"/>
                <w:lang w:val="es-EC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C52A12">
              <w:rPr>
                <w:szCs w:val="22"/>
                <w:lang w:val="es-EC"/>
              </w:rPr>
              <w:t xml:space="preserve"> Sí   </w:t>
            </w:r>
            <w:r w:rsidR="00333327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3327" w:rsidRPr="00C52A12">
              <w:rPr>
                <w:szCs w:val="22"/>
                <w:lang w:val="es-EC"/>
              </w:rPr>
              <w:instrText xml:space="preserve"> FORMCHECKBOX </w:instrText>
            </w:r>
            <w:r w:rsidR="00333327" w:rsidRPr="0021371A">
              <w:rPr>
                <w:szCs w:val="22"/>
              </w:rPr>
            </w:r>
            <w:r w:rsidR="00333327" w:rsidRPr="0021371A">
              <w:rPr>
                <w:szCs w:val="22"/>
              </w:rPr>
              <w:fldChar w:fldCharType="separate"/>
            </w:r>
            <w:r w:rsidR="00333327" w:rsidRPr="0021371A">
              <w:rPr>
                <w:szCs w:val="22"/>
              </w:rPr>
              <w:fldChar w:fldCharType="end"/>
            </w:r>
            <w:r w:rsidR="00333327" w:rsidRPr="00C52A12">
              <w:rPr>
                <w:szCs w:val="22"/>
                <w:lang w:val="es-EC"/>
              </w:rPr>
              <w:t xml:space="preserve"> No</w:t>
            </w:r>
          </w:p>
          <w:p w14:paraId="6127498F" w14:textId="726FC806" w:rsidR="00333327" w:rsidRPr="00C52A12" w:rsidRDefault="00333327" w:rsidP="007275ED">
            <w:pPr>
              <w:pStyle w:val="ListParagraph"/>
              <w:spacing w:before="40" w:after="40"/>
              <w:rPr>
                <w:szCs w:val="22"/>
                <w:lang w:val="es-EC"/>
              </w:rPr>
            </w:pPr>
            <w:r w:rsidRPr="00C52A12">
              <w:rPr>
                <w:szCs w:val="22"/>
                <w:lang w:val="es-EC"/>
              </w:rPr>
              <w:t xml:space="preserve">En caso afirmativo, enumere los cultivos: 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2A12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21371A">
              <w:rPr>
                <w:rFonts w:ascii="Garamond" w:hAnsi="Garamond"/>
                <w:bCs/>
                <w:iCs/>
                <w:szCs w:val="22"/>
              </w:rPr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52A12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58378FE" w14:textId="77777777" w:rsidR="00C40A59" w:rsidRPr="00C52A12" w:rsidRDefault="00C40A59" w:rsidP="004C286C">
            <w:pPr>
              <w:pStyle w:val="ListParagraph"/>
              <w:spacing w:before="40" w:after="40"/>
              <w:ind w:left="360"/>
              <w:rPr>
                <w:szCs w:val="22"/>
                <w:lang w:val="es-EC"/>
              </w:rPr>
            </w:pPr>
          </w:p>
          <w:p w14:paraId="1C4BB853" w14:textId="32DCF98F" w:rsidR="00417515" w:rsidRPr="00AB3711" w:rsidRDefault="00C4307A" w:rsidP="007275ED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  <w:lang w:val="es-EC"/>
              </w:rPr>
            </w:pPr>
            <w:r w:rsidRPr="00C52A12">
              <w:rPr>
                <w:rFonts w:cs="Arial"/>
                <w:szCs w:val="22"/>
                <w:lang w:val="es-EC"/>
              </w:rPr>
              <w:t>Cómo</w:t>
            </w:r>
            <w:r w:rsidRPr="00C52A12">
              <w:rPr>
                <w:szCs w:val="22"/>
                <w:lang w:val="es-EC"/>
              </w:rPr>
              <w:t xml:space="preserve"> ¿Previene la contaminación de plantas orgánicas por plantas prohibidas</w:t>
            </w:r>
            <w:r w:rsidR="00417515" w:rsidRPr="00C52A12">
              <w:rPr>
                <w:rFonts w:cs="Arial"/>
                <w:szCs w:val="22"/>
                <w:lang w:val="es-EC"/>
              </w:rPr>
              <w:t xml:space="preserve"> ¿Entradas? 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17515" w:rsidRPr="00C52A12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17515" w:rsidRPr="00C52A12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417515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BFFA17F" w14:textId="77777777" w:rsidR="00AB3711" w:rsidRDefault="00AB3711" w:rsidP="00AB3711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484BF123" w14:textId="77777777" w:rsidR="00AB3711" w:rsidRPr="00C52A12" w:rsidRDefault="00AB3711" w:rsidP="00AB3711">
            <w:pPr>
              <w:pStyle w:val="ListParagraph"/>
              <w:ind w:left="360"/>
              <w:contextualSpacing w:val="0"/>
              <w:rPr>
                <w:szCs w:val="22"/>
                <w:lang w:val="es-EC"/>
              </w:rPr>
            </w:pPr>
          </w:p>
          <w:p w14:paraId="1F65DB6E" w14:textId="77777777" w:rsidR="00C77304" w:rsidRPr="00C52A12" w:rsidRDefault="00C77304" w:rsidP="007275ED">
            <w:pPr>
              <w:rPr>
                <w:szCs w:val="22"/>
                <w:lang w:val="es-EC"/>
              </w:rPr>
            </w:pPr>
          </w:p>
          <w:p w14:paraId="23D90D36" w14:textId="4E3B3547" w:rsidR="00DE5497" w:rsidRPr="00AB3711" w:rsidRDefault="00C4307A" w:rsidP="00C40A59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szCs w:val="22"/>
                <w:lang w:val="es-EC"/>
              </w:rPr>
            </w:pPr>
            <w:r w:rsidRPr="00C52A12">
              <w:rPr>
                <w:szCs w:val="22"/>
                <w:lang w:val="es-EC"/>
              </w:rPr>
              <w:t xml:space="preserve">¿Cómo se separan e identifican las zonas de cultivo </w:t>
            </w:r>
            <w:r w:rsidR="00574115">
              <w:rPr>
                <w:szCs w:val="22"/>
                <w:lang w:val="es-EC"/>
              </w:rPr>
              <w:t>orgánica</w:t>
            </w:r>
            <w:r w:rsidRPr="00C52A12">
              <w:rPr>
                <w:szCs w:val="22"/>
                <w:lang w:val="es-EC"/>
              </w:rPr>
              <w:t xml:space="preserve">s y no </w:t>
            </w:r>
            <w:r w:rsidR="00574115">
              <w:rPr>
                <w:szCs w:val="22"/>
                <w:lang w:val="es-EC"/>
              </w:rPr>
              <w:t>orgánica</w:t>
            </w:r>
            <w:r w:rsidRPr="00C52A12">
              <w:rPr>
                <w:szCs w:val="22"/>
                <w:lang w:val="es-EC"/>
              </w:rPr>
              <w:t xml:space="preserve">s? 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C52A12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C52A12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DE5497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18D6462" w14:textId="77777777" w:rsidR="00AB3711" w:rsidRDefault="00AB3711" w:rsidP="00AB3711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4D32B670" w14:textId="77777777" w:rsidR="00AB3711" w:rsidRPr="00AB3711" w:rsidRDefault="00AB3711" w:rsidP="00AB3711">
            <w:pPr>
              <w:rPr>
                <w:szCs w:val="22"/>
                <w:lang w:val="es-EC"/>
              </w:rPr>
            </w:pPr>
          </w:p>
          <w:p w14:paraId="4F0EB2B4" w14:textId="77777777" w:rsidR="00C77304" w:rsidRPr="00C52A12" w:rsidRDefault="00C77304" w:rsidP="007275ED">
            <w:pPr>
              <w:rPr>
                <w:szCs w:val="22"/>
                <w:lang w:val="es-EC"/>
              </w:rPr>
            </w:pPr>
          </w:p>
          <w:p w14:paraId="1C50C8E9" w14:textId="25E91809" w:rsidR="00DE5497" w:rsidRPr="00AB3711" w:rsidRDefault="00915E61" w:rsidP="007275ED">
            <w:pPr>
              <w:pStyle w:val="ListParagraph"/>
              <w:numPr>
                <w:ilvl w:val="0"/>
                <w:numId w:val="77"/>
              </w:numPr>
              <w:spacing w:after="120"/>
              <w:contextualSpacing w:val="0"/>
              <w:rPr>
                <w:bCs/>
                <w:iCs/>
                <w:szCs w:val="22"/>
                <w:lang w:val="es-EC"/>
              </w:rPr>
            </w:pPr>
            <w:r w:rsidRPr="00C52A12">
              <w:rPr>
                <w:bCs/>
                <w:iCs/>
                <w:szCs w:val="22"/>
                <w:lang w:val="es-EC"/>
              </w:rPr>
              <w:t xml:space="preserve">¿Cómo se </w:t>
            </w:r>
            <w:r w:rsidR="00DE5497" w:rsidRPr="00C52A12">
              <w:rPr>
                <w:rFonts w:cs="Arial"/>
                <w:szCs w:val="22"/>
                <w:lang w:val="es-EC"/>
              </w:rPr>
              <w:t xml:space="preserve">¿Evitar la mezcla de cultivos orgánicos y no orgánicos? 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E5497" w:rsidRPr="00C52A12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E5497" w:rsidRPr="00C52A12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="00DE5497"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19D835B" w14:textId="77777777" w:rsidR="00AB3711" w:rsidRDefault="00AB3711" w:rsidP="00AB3711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2857ECC1" w14:textId="77777777" w:rsidR="00AB3711" w:rsidRPr="00C52A12" w:rsidRDefault="00AB3711" w:rsidP="00AB3711">
            <w:pPr>
              <w:pStyle w:val="ListParagraph"/>
              <w:spacing w:after="120"/>
              <w:ind w:left="360"/>
              <w:contextualSpacing w:val="0"/>
              <w:rPr>
                <w:bCs/>
                <w:iCs/>
                <w:szCs w:val="22"/>
                <w:lang w:val="es-EC"/>
              </w:rPr>
            </w:pPr>
          </w:p>
          <w:p w14:paraId="7A995767" w14:textId="7B726EBC" w:rsidR="0036516C" w:rsidRPr="00C52A12" w:rsidRDefault="00451364" w:rsidP="00145714">
            <w:pPr>
              <w:pStyle w:val="ListParagraph"/>
              <w:numPr>
                <w:ilvl w:val="0"/>
                <w:numId w:val="77"/>
              </w:numPr>
              <w:rPr>
                <w:bCs/>
                <w:iCs/>
                <w:szCs w:val="22"/>
                <w:lang w:val="es-EC"/>
              </w:rPr>
            </w:pPr>
            <w:r w:rsidRPr="00C52A12">
              <w:rPr>
                <w:bCs/>
                <w:iCs/>
                <w:szCs w:val="22"/>
                <w:lang w:val="es-EC"/>
              </w:rPr>
              <w:t xml:space="preserve">¿Su operación lleva a cabo la producción orgánica y no orgánica dentro de estructuras en </w:t>
            </w:r>
            <w:r w:rsidRPr="00C52A12">
              <w:rPr>
                <w:bCs/>
                <w:i/>
                <w:szCs w:val="22"/>
                <w:lang w:val="es-EC"/>
              </w:rPr>
              <w:t>diferentes momentos</w:t>
            </w:r>
            <w:r w:rsidRPr="00C52A12">
              <w:rPr>
                <w:bCs/>
                <w:iCs/>
                <w:szCs w:val="22"/>
                <w:lang w:val="es-EC"/>
              </w:rPr>
              <w:t>?</w:t>
            </w:r>
          </w:p>
          <w:p w14:paraId="2E86C902" w14:textId="69DB329B" w:rsidR="005B0AAA" w:rsidRPr="000062CD" w:rsidRDefault="00451364" w:rsidP="007275ED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Sí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No. </w:t>
            </w:r>
            <w:r w:rsidRPr="00C52A12">
              <w:rPr>
                <w:i/>
                <w:iCs/>
                <w:szCs w:val="22"/>
                <w:lang w:val="es-EC"/>
              </w:rPr>
              <w:t xml:space="preserve">Este formulario está completo. </w:t>
            </w:r>
            <w:r w:rsidRPr="007275ED">
              <w:rPr>
                <w:i/>
                <w:iCs/>
                <w:szCs w:val="22"/>
              </w:rPr>
              <w:t>Saltar a la siguiente sección de OGP</w:t>
            </w:r>
            <w:r>
              <w:rPr>
                <w:szCs w:val="22"/>
              </w:rPr>
              <w:t xml:space="preserve">. </w:t>
            </w:r>
          </w:p>
          <w:p w14:paraId="67D1064F" w14:textId="023CF4ED" w:rsidR="005B0AAA" w:rsidRDefault="005B0AAA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C52A12">
              <w:rPr>
                <w:bCs/>
                <w:szCs w:val="22"/>
                <w:lang w:val="es-EC"/>
              </w:rPr>
              <w:t xml:space="preserve">Describa o adjunte sus procedimientos para limpiar la estructura entre la producción orgánica y no orgánica. Sea lo más detallado posible e incluya todos los métodos de limpieza y desinfección de superficies/equipos/contenedores, los eventos intermedios, qué ayudas de producción se cambian por completo, cuándo se produce la conversión, cómo se lleva a cabo la conversión, etc.  </w:t>
            </w:r>
            <w:r w:rsidRPr="00CE2D4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A12">
              <w:rPr>
                <w:szCs w:val="22"/>
                <w:lang w:val="es-EC"/>
              </w:rPr>
              <w:instrText xml:space="preserve"> FORMCHECKBOX </w:instrText>
            </w:r>
            <w:r w:rsidRPr="00CE2D4E">
              <w:rPr>
                <w:szCs w:val="22"/>
              </w:rPr>
            </w:r>
            <w:r w:rsidRPr="00CE2D4E">
              <w:rPr>
                <w:szCs w:val="22"/>
              </w:rPr>
              <w:fldChar w:fldCharType="separate"/>
            </w:r>
            <w:r w:rsidRPr="00CE2D4E">
              <w:rPr>
                <w:szCs w:val="22"/>
              </w:rPr>
              <w:fldChar w:fldCharType="end"/>
            </w:r>
            <w:r w:rsidRPr="00C52A12">
              <w:rPr>
                <w:szCs w:val="22"/>
                <w:lang w:val="es-EC"/>
              </w:rPr>
              <w:t xml:space="preserve"> </w:t>
            </w:r>
            <w:r w:rsidRPr="00062C2C">
              <w:rPr>
                <w:b/>
                <w:bCs/>
                <w:szCs w:val="22"/>
              </w:rPr>
              <w:t>Adjunto</w:t>
            </w:r>
          </w:p>
          <w:p w14:paraId="58EC0247" w14:textId="77777777" w:rsidR="005B0AAA" w:rsidRPr="0084428F" w:rsidRDefault="005B0AAA" w:rsidP="005B0AAA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4428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24DF">
              <w:rPr>
                <w:rFonts w:ascii="Garamond" w:hAnsi="Garamond"/>
                <w:bCs/>
                <w:iCs/>
                <w:szCs w:val="22"/>
              </w:rPr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24D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120481D" w14:textId="77777777" w:rsidR="005B0AAA" w:rsidRDefault="005B0AAA" w:rsidP="005B0AAA">
            <w:pPr>
              <w:ind w:left="360"/>
              <w:rPr>
                <w:bCs/>
                <w:iCs/>
                <w:szCs w:val="22"/>
              </w:rPr>
            </w:pPr>
          </w:p>
          <w:p w14:paraId="5D6960C5" w14:textId="77777777" w:rsidR="0050099B" w:rsidRPr="00062C2C" w:rsidRDefault="0050099B" w:rsidP="005B0AAA">
            <w:pPr>
              <w:ind w:left="360"/>
              <w:rPr>
                <w:bCs/>
                <w:iCs/>
                <w:szCs w:val="22"/>
              </w:rPr>
            </w:pPr>
          </w:p>
          <w:p w14:paraId="7E7B7711" w14:textId="77777777" w:rsidR="005B0AAA" w:rsidRPr="00AF13D8" w:rsidRDefault="005B0AAA" w:rsidP="005B0AAA">
            <w:pPr>
              <w:ind w:left="360"/>
              <w:rPr>
                <w:bCs/>
                <w:szCs w:val="22"/>
              </w:rPr>
            </w:pPr>
          </w:p>
          <w:p w14:paraId="6193D52A" w14:textId="05B56D6D" w:rsidR="005B0AAA" w:rsidRPr="007275ED" w:rsidRDefault="00B804F6" w:rsidP="005B0AAA">
            <w:pPr>
              <w:pStyle w:val="ListParagraph"/>
              <w:numPr>
                <w:ilvl w:val="0"/>
                <w:numId w:val="77"/>
              </w:numPr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C52A12">
              <w:rPr>
                <w:szCs w:val="22"/>
                <w:lang w:val="es-EC"/>
              </w:rPr>
              <w:t xml:space="preserve">¿Cómo se documentan las actividades de limpieza? Adjunte plantillas de mantenimiento de registros, si corresponde.  </w:t>
            </w:r>
            <w:r w:rsidR="005B0AAA" w:rsidRPr="0075359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0AAA" w:rsidRPr="00C52A12">
              <w:rPr>
                <w:szCs w:val="22"/>
                <w:lang w:val="es-EC"/>
              </w:rPr>
              <w:instrText xml:space="preserve"> FORMCHECKBOX </w:instrText>
            </w:r>
            <w:r w:rsidR="005B0AAA" w:rsidRPr="00753596">
              <w:rPr>
                <w:szCs w:val="22"/>
              </w:rPr>
            </w:r>
            <w:r w:rsidR="005B0AAA" w:rsidRPr="00753596">
              <w:rPr>
                <w:szCs w:val="22"/>
              </w:rPr>
              <w:fldChar w:fldCharType="separate"/>
            </w:r>
            <w:r w:rsidR="005B0AAA" w:rsidRPr="00753596">
              <w:rPr>
                <w:szCs w:val="22"/>
              </w:rPr>
              <w:fldChar w:fldCharType="end"/>
            </w:r>
            <w:r w:rsidR="005B0AAA" w:rsidRPr="00C52A12">
              <w:rPr>
                <w:szCs w:val="22"/>
                <w:lang w:val="es-EC"/>
              </w:rPr>
              <w:t xml:space="preserve"> </w:t>
            </w:r>
            <w:r w:rsidR="005B0AAA" w:rsidRPr="00062C2C">
              <w:rPr>
                <w:b/>
                <w:bCs/>
                <w:szCs w:val="22"/>
              </w:rPr>
              <w:t>Adjunto</w:t>
            </w:r>
          </w:p>
          <w:p w14:paraId="5118B675" w14:textId="0ABF1971" w:rsidR="005B0AAA" w:rsidRDefault="009B449C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5E6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15E61">
              <w:rPr>
                <w:rFonts w:ascii="Garamond" w:hAnsi="Garamond"/>
                <w:bCs/>
                <w:iCs/>
                <w:szCs w:val="22"/>
              </w:rPr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915E6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8092104" w14:textId="77777777" w:rsidR="0050099B" w:rsidRDefault="0050099B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14AC9770" w14:textId="77777777" w:rsidR="0050099B" w:rsidRPr="007275ED" w:rsidRDefault="0050099B" w:rsidP="007275ED">
            <w:pPr>
              <w:pStyle w:val="ListParagraph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</w:p>
          <w:p w14:paraId="08307F72" w14:textId="0DD00189" w:rsidR="00417515" w:rsidRPr="00417515" w:rsidRDefault="00417515" w:rsidP="007275ED">
            <w:pPr>
              <w:spacing w:before="40" w:after="40"/>
              <w:rPr>
                <w:bCs/>
                <w:szCs w:val="22"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3" w:name="OGP17"/>
      <w:bookmarkEnd w:id="3"/>
    </w:p>
    <w:sectPr w:rsidR="00A804F3" w:rsidRPr="008F4BC5" w:rsidSect="00062C2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E0397" w14:textId="77777777" w:rsidR="00EB7DE0" w:rsidRDefault="00EB7DE0" w:rsidP="00A31CA0">
      <w:r>
        <w:separator/>
      </w:r>
    </w:p>
  </w:endnote>
  <w:endnote w:type="continuationSeparator" w:id="0">
    <w:p w14:paraId="599E92E9" w14:textId="77777777" w:rsidR="00EB7DE0" w:rsidRDefault="00EB7DE0" w:rsidP="00A31CA0">
      <w:r>
        <w:continuationSeparator/>
      </w:r>
    </w:p>
  </w:endnote>
  <w:endnote w:type="continuationNotice" w:id="1">
    <w:p w14:paraId="6F0D4607" w14:textId="77777777" w:rsidR="00EB7DE0" w:rsidRDefault="00EB7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6CF7D908" w:rsidR="007F63B5" w:rsidRPr="00062C2C" w:rsidRDefault="0009091A" w:rsidP="00062C2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62C2C">
      <w:rPr>
        <w:rFonts w:ascii="Garamond" w:hAnsi="Garamond"/>
        <w:sz w:val="20"/>
        <w:szCs w:val="20"/>
      </w:rPr>
      <w:t>1C3B06, V</w:t>
    </w:r>
    <w:r w:rsidR="0050099B">
      <w:rPr>
        <w:rFonts w:ascii="Garamond" w:hAnsi="Garamond"/>
        <w:sz w:val="20"/>
        <w:szCs w:val="20"/>
      </w:rPr>
      <w:t>6</w:t>
    </w:r>
    <w:r w:rsidRPr="00062C2C">
      <w:rPr>
        <w:rFonts w:ascii="Garamond" w:hAnsi="Garamond"/>
        <w:sz w:val="20"/>
        <w:szCs w:val="20"/>
      </w:rPr>
      <w:t>, 0</w:t>
    </w:r>
    <w:r w:rsidR="0050099B">
      <w:rPr>
        <w:rFonts w:ascii="Garamond" w:hAnsi="Garamond"/>
        <w:sz w:val="20"/>
        <w:szCs w:val="20"/>
      </w:rPr>
      <w:t>1</w:t>
    </w:r>
    <w:r w:rsidRPr="00062C2C">
      <w:rPr>
        <w:rFonts w:ascii="Garamond" w:hAnsi="Garamond"/>
        <w:sz w:val="20"/>
        <w:szCs w:val="20"/>
      </w:rPr>
      <w:t>/1</w:t>
    </w:r>
    <w:r w:rsidR="0050099B">
      <w:rPr>
        <w:rFonts w:ascii="Garamond" w:hAnsi="Garamond"/>
        <w:sz w:val="20"/>
        <w:szCs w:val="20"/>
      </w:rPr>
      <w:t>0</w:t>
    </w:r>
    <w:r w:rsidRPr="00062C2C">
      <w:rPr>
        <w:rFonts w:ascii="Garamond" w:hAnsi="Garamond"/>
        <w:sz w:val="20"/>
        <w:szCs w:val="20"/>
      </w:rPr>
      <w:t>/202</w:t>
    </w:r>
    <w:r w:rsidR="0050099B">
      <w:rPr>
        <w:rFonts w:ascii="Garamond" w:hAnsi="Garamond"/>
        <w:sz w:val="20"/>
        <w:szCs w:val="20"/>
      </w:rPr>
      <w:t>5</w:t>
    </w:r>
    <w:r w:rsidRPr="00062C2C">
      <w:rPr>
        <w:rFonts w:ascii="Garamond" w:hAnsi="Garamond"/>
        <w:sz w:val="20"/>
        <w:szCs w:val="20"/>
      </w:rPr>
      <w:t xml:space="preserve"> </w:t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CB0AD6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</w:r>
    <w:r w:rsidR="007F63B5" w:rsidRPr="00062C2C">
      <w:rPr>
        <w:rFonts w:ascii="Garamond" w:hAnsi="Garamond"/>
        <w:sz w:val="20"/>
        <w:szCs w:val="20"/>
      </w:rPr>
      <w:tab/>
      <w:t xml:space="preserve">Página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PAGE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  <w:r w:rsidR="007F63B5" w:rsidRPr="00062C2C">
      <w:rPr>
        <w:rFonts w:ascii="Garamond" w:hAnsi="Garamond"/>
        <w:sz w:val="20"/>
        <w:szCs w:val="20"/>
      </w:rPr>
      <w:t xml:space="preserve"> de </w:t>
    </w:r>
    <w:r w:rsidR="007F63B5" w:rsidRPr="00062C2C">
      <w:rPr>
        <w:rFonts w:ascii="Garamond" w:hAnsi="Garamond"/>
        <w:b/>
        <w:sz w:val="20"/>
        <w:szCs w:val="20"/>
      </w:rPr>
      <w:fldChar w:fldCharType="begin"/>
    </w:r>
    <w:r w:rsidR="007F63B5" w:rsidRPr="00062C2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62C2C">
      <w:rPr>
        <w:rFonts w:ascii="Garamond" w:hAnsi="Garamond"/>
        <w:b/>
        <w:sz w:val="20"/>
        <w:szCs w:val="20"/>
      </w:rPr>
      <w:fldChar w:fldCharType="separate"/>
    </w:r>
    <w:r w:rsidR="00E776B2" w:rsidRPr="00062C2C">
      <w:rPr>
        <w:rFonts w:ascii="Garamond" w:hAnsi="Garamond"/>
        <w:b/>
        <w:noProof/>
        <w:sz w:val="20"/>
        <w:szCs w:val="20"/>
      </w:rPr>
      <w:t>1</w:t>
    </w:r>
    <w:r w:rsidR="007F63B5" w:rsidRPr="00062C2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DBAC3" w14:textId="77777777" w:rsidR="00EB7DE0" w:rsidRDefault="00EB7DE0" w:rsidP="00A31CA0">
      <w:r>
        <w:separator/>
      </w:r>
    </w:p>
  </w:footnote>
  <w:footnote w:type="continuationSeparator" w:id="0">
    <w:p w14:paraId="53E67AF3" w14:textId="77777777" w:rsidR="00EB7DE0" w:rsidRDefault="00EB7DE0" w:rsidP="00A31CA0">
      <w:r>
        <w:continuationSeparator/>
      </w:r>
    </w:p>
  </w:footnote>
  <w:footnote w:type="continuationNotice" w:id="1">
    <w:p w14:paraId="5E275FC1" w14:textId="77777777" w:rsidR="00EB7DE0" w:rsidRDefault="00EB7D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4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085"/>
    </w:tblGrid>
    <w:tr w:rsidR="00C52A12" w:rsidRPr="00E16467" w14:paraId="56FF8587" w14:textId="77777777" w:rsidTr="00172D66">
      <w:trPr>
        <w:jc w:val="center"/>
      </w:trPr>
      <w:tc>
        <w:tcPr>
          <w:tcW w:w="3021" w:type="dxa"/>
          <w:vMerge w:val="restart"/>
        </w:tcPr>
        <w:p w14:paraId="1A454EE4" w14:textId="77777777" w:rsidR="00C52A12" w:rsidRPr="00E16467" w:rsidRDefault="00C52A12" w:rsidP="00C52A12">
          <w:pPr>
            <w:jc w:val="center"/>
            <w:rPr>
              <w:rFonts w:ascii="Calibri Light" w:hAnsi="Calibri Light" w:cs="Calibri Light"/>
            </w:rPr>
          </w:pPr>
          <w:bookmarkStart w:id="4" w:name="_Hlk192254166"/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70AB6C1" wp14:editId="0111DBCA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419" w:type="dxa"/>
          <w:gridSpan w:val="3"/>
          <w:vAlign w:val="bottom"/>
        </w:tcPr>
        <w:p w14:paraId="6FF0410A" w14:textId="77777777" w:rsidR="00C52A12" w:rsidRPr="0087522A" w:rsidRDefault="00C52A12" w:rsidP="00C52A12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6EFC1005" w14:textId="77777777" w:rsidR="00C52A12" w:rsidRPr="0087522A" w:rsidRDefault="00C52A12" w:rsidP="00C52A12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C52A12" w:rsidRPr="00E16467" w14:paraId="49546DF2" w14:textId="77777777" w:rsidTr="00172D66">
      <w:trPr>
        <w:jc w:val="center"/>
      </w:trPr>
      <w:tc>
        <w:tcPr>
          <w:tcW w:w="3021" w:type="dxa"/>
          <w:vMerge/>
        </w:tcPr>
        <w:p w14:paraId="23B273AC" w14:textId="77777777" w:rsidR="00C52A12" w:rsidRPr="00E16467" w:rsidRDefault="00C52A12" w:rsidP="00C52A12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17" w:type="dxa"/>
        </w:tcPr>
        <w:p w14:paraId="100C48FB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2588134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8616E52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2CD2361A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17" w:type="dxa"/>
        </w:tcPr>
        <w:p w14:paraId="17725605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85AB7BD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6B4790CB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338AB25C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AE93B93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085" w:type="dxa"/>
        </w:tcPr>
        <w:p w14:paraId="109F7389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50200F6F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78FCE5CB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908A019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AF2A297" w14:textId="77777777" w:rsidR="00C52A12" w:rsidRPr="00637364" w:rsidRDefault="00C52A12" w:rsidP="00C52A12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  <w:bookmarkEnd w:id="4"/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E7D95"/>
    <w:multiLevelType w:val="hybridMultilevel"/>
    <w:tmpl w:val="50D46A2A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E0B64B04">
      <w:start w:val="1"/>
      <w:numFmt w:val="lowerLetter"/>
      <w:lvlText w:val="%2."/>
      <w:lvlJc w:val="left"/>
      <w:pPr>
        <w:ind w:left="1080" w:hanging="360"/>
      </w:pPr>
      <w:rPr>
        <w:w w:val="100"/>
      </w:rPr>
    </w:lvl>
    <w:lvl w:ilvl="2" w:tplc="6F8CC4CA">
      <w:start w:val="1"/>
      <w:numFmt w:val="lowerRoman"/>
      <w:lvlText w:val="%3."/>
      <w:lvlJc w:val="right"/>
      <w:pPr>
        <w:ind w:left="1800" w:hanging="180"/>
      </w:pPr>
      <w:rPr>
        <w:rFonts w:ascii="Arial Narrow" w:hAnsi="Arial Narrow" w:hint="default"/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E026B0"/>
    <w:multiLevelType w:val="hybridMultilevel"/>
    <w:tmpl w:val="4ABC72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8868FE"/>
    <w:multiLevelType w:val="hybridMultilevel"/>
    <w:tmpl w:val="E54E6B7A"/>
    <w:lvl w:ilvl="0" w:tplc="CDB64E3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6867BD"/>
    <w:multiLevelType w:val="hybridMultilevel"/>
    <w:tmpl w:val="AA560F8A"/>
    <w:lvl w:ilvl="0" w:tplc="248C8D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682D40"/>
    <w:multiLevelType w:val="hybridMultilevel"/>
    <w:tmpl w:val="90A2099E"/>
    <w:lvl w:ilvl="0" w:tplc="651A247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8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4F0700"/>
    <w:multiLevelType w:val="hybridMultilevel"/>
    <w:tmpl w:val="13DC3D28"/>
    <w:lvl w:ilvl="0" w:tplc="A53C63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2"/>
  </w:num>
  <w:num w:numId="2" w16cid:durableId="1695502233">
    <w:abstractNumId w:val="28"/>
  </w:num>
  <w:num w:numId="3" w16cid:durableId="1637638736">
    <w:abstractNumId w:val="15"/>
  </w:num>
  <w:num w:numId="4" w16cid:durableId="751858196">
    <w:abstractNumId w:val="75"/>
  </w:num>
  <w:num w:numId="5" w16cid:durableId="111680680">
    <w:abstractNumId w:val="11"/>
  </w:num>
  <w:num w:numId="6" w16cid:durableId="685718895">
    <w:abstractNumId w:val="1"/>
  </w:num>
  <w:num w:numId="7" w16cid:durableId="1014767400">
    <w:abstractNumId w:val="50"/>
  </w:num>
  <w:num w:numId="8" w16cid:durableId="473913696">
    <w:abstractNumId w:val="47"/>
  </w:num>
  <w:num w:numId="9" w16cid:durableId="1779446327">
    <w:abstractNumId w:val="46"/>
  </w:num>
  <w:num w:numId="10" w16cid:durableId="1691640867">
    <w:abstractNumId w:val="64"/>
  </w:num>
  <w:num w:numId="11" w16cid:durableId="668799334">
    <w:abstractNumId w:val="18"/>
  </w:num>
  <w:num w:numId="12" w16cid:durableId="778064099">
    <w:abstractNumId w:val="53"/>
  </w:num>
  <w:num w:numId="13" w16cid:durableId="1982684322">
    <w:abstractNumId w:val="59"/>
  </w:num>
  <w:num w:numId="14" w16cid:durableId="1479803072">
    <w:abstractNumId w:val="43"/>
  </w:num>
  <w:num w:numId="15" w16cid:durableId="2035693301">
    <w:abstractNumId w:val="41"/>
  </w:num>
  <w:num w:numId="16" w16cid:durableId="109321401">
    <w:abstractNumId w:val="5"/>
  </w:num>
  <w:num w:numId="17" w16cid:durableId="1158305267">
    <w:abstractNumId w:val="29"/>
  </w:num>
  <w:num w:numId="18" w16cid:durableId="1935506949">
    <w:abstractNumId w:val="49"/>
  </w:num>
  <w:num w:numId="19" w16cid:durableId="1611861419">
    <w:abstractNumId w:val="68"/>
  </w:num>
  <w:num w:numId="20" w16cid:durableId="1125385890">
    <w:abstractNumId w:val="54"/>
  </w:num>
  <w:num w:numId="21" w16cid:durableId="406807336">
    <w:abstractNumId w:val="60"/>
  </w:num>
  <w:num w:numId="22" w16cid:durableId="1985428707">
    <w:abstractNumId w:val="32"/>
  </w:num>
  <w:num w:numId="23" w16cid:durableId="1958174687">
    <w:abstractNumId w:val="17"/>
  </w:num>
  <w:num w:numId="24" w16cid:durableId="1051614932">
    <w:abstractNumId w:val="69"/>
  </w:num>
  <w:num w:numId="25" w16cid:durableId="1050685125">
    <w:abstractNumId w:val="51"/>
  </w:num>
  <w:num w:numId="26" w16cid:durableId="1228301367">
    <w:abstractNumId w:val="67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56"/>
  </w:num>
  <w:num w:numId="31" w16cid:durableId="988704493">
    <w:abstractNumId w:val="45"/>
  </w:num>
  <w:num w:numId="32" w16cid:durableId="1081412470">
    <w:abstractNumId w:val="72"/>
  </w:num>
  <w:num w:numId="33" w16cid:durableId="1447431839">
    <w:abstractNumId w:val="6"/>
  </w:num>
  <w:num w:numId="34" w16cid:durableId="1672223617">
    <w:abstractNumId w:val="57"/>
  </w:num>
  <w:num w:numId="35" w16cid:durableId="1198735627">
    <w:abstractNumId w:val="33"/>
  </w:num>
  <w:num w:numId="36" w16cid:durableId="172914168">
    <w:abstractNumId w:val="48"/>
  </w:num>
  <w:num w:numId="37" w16cid:durableId="1597245019">
    <w:abstractNumId w:val="9"/>
  </w:num>
  <w:num w:numId="38" w16cid:durableId="1068918681">
    <w:abstractNumId w:val="61"/>
  </w:num>
  <w:num w:numId="39" w16cid:durableId="1882353171">
    <w:abstractNumId w:val="63"/>
  </w:num>
  <w:num w:numId="40" w16cid:durableId="1734505849">
    <w:abstractNumId w:val="71"/>
  </w:num>
  <w:num w:numId="41" w16cid:durableId="82605156">
    <w:abstractNumId w:val="36"/>
  </w:num>
  <w:num w:numId="42" w16cid:durableId="1839727872">
    <w:abstractNumId w:val="65"/>
  </w:num>
  <w:num w:numId="43" w16cid:durableId="886796804">
    <w:abstractNumId w:val="16"/>
  </w:num>
  <w:num w:numId="44" w16cid:durableId="9689036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4"/>
  </w:num>
  <w:num w:numId="46" w16cid:durableId="1190945430">
    <w:abstractNumId w:val="76"/>
  </w:num>
  <w:num w:numId="47" w16cid:durableId="1765951443">
    <w:abstractNumId w:val="27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6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4"/>
  </w:num>
  <w:num w:numId="55" w16cid:durableId="79061652">
    <w:abstractNumId w:val="2"/>
  </w:num>
  <w:num w:numId="56" w16cid:durableId="428043459">
    <w:abstractNumId w:val="40"/>
  </w:num>
  <w:num w:numId="57" w16cid:durableId="385759075">
    <w:abstractNumId w:val="23"/>
  </w:num>
  <w:num w:numId="58" w16cid:durableId="1280912482">
    <w:abstractNumId w:val="52"/>
  </w:num>
  <w:num w:numId="59" w16cid:durableId="1390104456">
    <w:abstractNumId w:val="74"/>
  </w:num>
  <w:num w:numId="60" w16cid:durableId="1940139725">
    <w:abstractNumId w:val="13"/>
  </w:num>
  <w:num w:numId="61" w16cid:durableId="1111819829">
    <w:abstractNumId w:val="73"/>
  </w:num>
  <w:num w:numId="62" w16cid:durableId="133066287">
    <w:abstractNumId w:val="70"/>
  </w:num>
  <w:num w:numId="63" w16cid:durableId="1944412701">
    <w:abstractNumId w:val="66"/>
  </w:num>
  <w:num w:numId="64" w16cid:durableId="1970277240">
    <w:abstractNumId w:val="21"/>
  </w:num>
  <w:num w:numId="65" w16cid:durableId="399180122">
    <w:abstractNumId w:val="35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7"/>
  </w:num>
  <w:num w:numId="69" w16cid:durableId="1040713460">
    <w:abstractNumId w:val="55"/>
  </w:num>
  <w:num w:numId="70" w16cid:durableId="1960838751">
    <w:abstractNumId w:val="0"/>
  </w:num>
  <w:num w:numId="71" w16cid:durableId="1520050491">
    <w:abstractNumId w:val="31"/>
  </w:num>
  <w:num w:numId="72" w16cid:durableId="144593608">
    <w:abstractNumId w:val="34"/>
  </w:num>
  <w:num w:numId="73" w16cid:durableId="1073702337">
    <w:abstractNumId w:val="20"/>
  </w:num>
  <w:num w:numId="74" w16cid:durableId="9336679">
    <w:abstractNumId w:val="58"/>
  </w:num>
  <w:num w:numId="75" w16cid:durableId="1771966712">
    <w:abstractNumId w:val="7"/>
  </w:num>
  <w:num w:numId="76" w16cid:durableId="310863359">
    <w:abstractNumId w:val="25"/>
  </w:num>
  <w:num w:numId="77" w16cid:durableId="1724399818">
    <w:abstractNumId w:val="62"/>
  </w:num>
  <w:num w:numId="78" w16cid:durableId="2030988949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278lR9Hc4HE/WMdRwbzuh0zWA1andzKu3JlrZ7OIwP5L0JxSi0EaRTnk+FrATrQHfjJQ77xIM/ZIhS//2cbXlg==" w:salt="n5zVZqLSiV3M8DvHDpaww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2CD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726"/>
    <w:rsid w:val="00056AF8"/>
    <w:rsid w:val="00056B07"/>
    <w:rsid w:val="0005742E"/>
    <w:rsid w:val="000605D4"/>
    <w:rsid w:val="00060689"/>
    <w:rsid w:val="00062C2C"/>
    <w:rsid w:val="00064750"/>
    <w:rsid w:val="00064FB2"/>
    <w:rsid w:val="00065910"/>
    <w:rsid w:val="00066A23"/>
    <w:rsid w:val="00066D04"/>
    <w:rsid w:val="00067E0F"/>
    <w:rsid w:val="00070115"/>
    <w:rsid w:val="00074818"/>
    <w:rsid w:val="00076986"/>
    <w:rsid w:val="0007743F"/>
    <w:rsid w:val="00081112"/>
    <w:rsid w:val="00081D53"/>
    <w:rsid w:val="00084AA8"/>
    <w:rsid w:val="0008594A"/>
    <w:rsid w:val="00085BAA"/>
    <w:rsid w:val="0008629D"/>
    <w:rsid w:val="00086561"/>
    <w:rsid w:val="0009091A"/>
    <w:rsid w:val="00091DA1"/>
    <w:rsid w:val="00092608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3787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9EE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37046"/>
    <w:rsid w:val="001401D1"/>
    <w:rsid w:val="001403BA"/>
    <w:rsid w:val="001406DA"/>
    <w:rsid w:val="00140744"/>
    <w:rsid w:val="001408C7"/>
    <w:rsid w:val="00140CDF"/>
    <w:rsid w:val="00141EAF"/>
    <w:rsid w:val="00143DC7"/>
    <w:rsid w:val="00145714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3435"/>
    <w:rsid w:val="00164019"/>
    <w:rsid w:val="00166BDD"/>
    <w:rsid w:val="00166F91"/>
    <w:rsid w:val="001670EA"/>
    <w:rsid w:val="001676DA"/>
    <w:rsid w:val="001716E6"/>
    <w:rsid w:val="00172E0F"/>
    <w:rsid w:val="00174184"/>
    <w:rsid w:val="00175F5D"/>
    <w:rsid w:val="001774AA"/>
    <w:rsid w:val="001777ED"/>
    <w:rsid w:val="001809B1"/>
    <w:rsid w:val="001809D5"/>
    <w:rsid w:val="0018161B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ABA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30E"/>
    <w:rsid w:val="001C1E10"/>
    <w:rsid w:val="001C33A8"/>
    <w:rsid w:val="001C3DA5"/>
    <w:rsid w:val="001C43B6"/>
    <w:rsid w:val="001C7BA7"/>
    <w:rsid w:val="001D243D"/>
    <w:rsid w:val="001D57FD"/>
    <w:rsid w:val="001D5C42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47D2"/>
    <w:rsid w:val="00227439"/>
    <w:rsid w:val="002311B2"/>
    <w:rsid w:val="002316CF"/>
    <w:rsid w:val="00232EFD"/>
    <w:rsid w:val="002333F4"/>
    <w:rsid w:val="002338B3"/>
    <w:rsid w:val="00235441"/>
    <w:rsid w:val="00235871"/>
    <w:rsid w:val="002358CE"/>
    <w:rsid w:val="00235C1A"/>
    <w:rsid w:val="002367B0"/>
    <w:rsid w:val="00236BC2"/>
    <w:rsid w:val="00243537"/>
    <w:rsid w:val="0024490B"/>
    <w:rsid w:val="0025210C"/>
    <w:rsid w:val="00263F33"/>
    <w:rsid w:val="00271866"/>
    <w:rsid w:val="002747CF"/>
    <w:rsid w:val="00274C5E"/>
    <w:rsid w:val="00275FE4"/>
    <w:rsid w:val="00280315"/>
    <w:rsid w:val="002807AE"/>
    <w:rsid w:val="00280991"/>
    <w:rsid w:val="00284CC8"/>
    <w:rsid w:val="00285D3F"/>
    <w:rsid w:val="002867C2"/>
    <w:rsid w:val="002878DB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22E"/>
    <w:rsid w:val="002B4DE5"/>
    <w:rsid w:val="002B7613"/>
    <w:rsid w:val="002C0BE6"/>
    <w:rsid w:val="002C1696"/>
    <w:rsid w:val="002C448D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57AF"/>
    <w:rsid w:val="0030685D"/>
    <w:rsid w:val="00306ECB"/>
    <w:rsid w:val="003157EF"/>
    <w:rsid w:val="003228F7"/>
    <w:rsid w:val="00326FA2"/>
    <w:rsid w:val="00330C5F"/>
    <w:rsid w:val="003332A6"/>
    <w:rsid w:val="00333327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16C"/>
    <w:rsid w:val="00365C2D"/>
    <w:rsid w:val="00365DCB"/>
    <w:rsid w:val="00366841"/>
    <w:rsid w:val="00367953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ED7"/>
    <w:rsid w:val="003A61F2"/>
    <w:rsid w:val="003A6545"/>
    <w:rsid w:val="003B079F"/>
    <w:rsid w:val="003B30EB"/>
    <w:rsid w:val="003B4055"/>
    <w:rsid w:val="003B586B"/>
    <w:rsid w:val="003B6519"/>
    <w:rsid w:val="003B707E"/>
    <w:rsid w:val="003C036E"/>
    <w:rsid w:val="003C0DCB"/>
    <w:rsid w:val="003C3C17"/>
    <w:rsid w:val="003C3FEB"/>
    <w:rsid w:val="003C54F9"/>
    <w:rsid w:val="003C6D70"/>
    <w:rsid w:val="003D3475"/>
    <w:rsid w:val="003D41AF"/>
    <w:rsid w:val="003D4D25"/>
    <w:rsid w:val="003D6BFE"/>
    <w:rsid w:val="003D7C10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6E65"/>
    <w:rsid w:val="003F7929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17515"/>
    <w:rsid w:val="00423501"/>
    <w:rsid w:val="00423739"/>
    <w:rsid w:val="00424FA0"/>
    <w:rsid w:val="00425A2E"/>
    <w:rsid w:val="00426498"/>
    <w:rsid w:val="00430233"/>
    <w:rsid w:val="00432A11"/>
    <w:rsid w:val="00437E06"/>
    <w:rsid w:val="004411C1"/>
    <w:rsid w:val="00442516"/>
    <w:rsid w:val="00444B1F"/>
    <w:rsid w:val="0044523A"/>
    <w:rsid w:val="00445473"/>
    <w:rsid w:val="00451364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11B6"/>
    <w:rsid w:val="0047283E"/>
    <w:rsid w:val="0048427C"/>
    <w:rsid w:val="00484309"/>
    <w:rsid w:val="00484ED0"/>
    <w:rsid w:val="0048514D"/>
    <w:rsid w:val="00486989"/>
    <w:rsid w:val="0048732A"/>
    <w:rsid w:val="004917BF"/>
    <w:rsid w:val="00492094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20F"/>
    <w:rsid w:val="004B495D"/>
    <w:rsid w:val="004C05FC"/>
    <w:rsid w:val="004C0880"/>
    <w:rsid w:val="004C286C"/>
    <w:rsid w:val="004C36B3"/>
    <w:rsid w:val="004C485F"/>
    <w:rsid w:val="004C5B11"/>
    <w:rsid w:val="004C6F16"/>
    <w:rsid w:val="004D0A86"/>
    <w:rsid w:val="004D0E02"/>
    <w:rsid w:val="004D1EF8"/>
    <w:rsid w:val="004D42D1"/>
    <w:rsid w:val="004D4FB9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0DDD"/>
    <w:rsid w:val="004F47B4"/>
    <w:rsid w:val="004F6916"/>
    <w:rsid w:val="0050099B"/>
    <w:rsid w:val="00501B57"/>
    <w:rsid w:val="00501CA4"/>
    <w:rsid w:val="00502860"/>
    <w:rsid w:val="00505A1D"/>
    <w:rsid w:val="005069BC"/>
    <w:rsid w:val="0050763F"/>
    <w:rsid w:val="0050772D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096E"/>
    <w:rsid w:val="005315D8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0EF6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11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415"/>
    <w:rsid w:val="00594A63"/>
    <w:rsid w:val="00596A34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AAA"/>
    <w:rsid w:val="005B0CB1"/>
    <w:rsid w:val="005B11B1"/>
    <w:rsid w:val="005B1602"/>
    <w:rsid w:val="005B24DA"/>
    <w:rsid w:val="005B3758"/>
    <w:rsid w:val="005B3D5E"/>
    <w:rsid w:val="005C2FC5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747"/>
    <w:rsid w:val="005E4FC6"/>
    <w:rsid w:val="005E6240"/>
    <w:rsid w:val="005E6318"/>
    <w:rsid w:val="005E6413"/>
    <w:rsid w:val="005E64DD"/>
    <w:rsid w:val="005E7000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55F1C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229"/>
    <w:rsid w:val="006A597C"/>
    <w:rsid w:val="006A5A06"/>
    <w:rsid w:val="006A60D5"/>
    <w:rsid w:val="006A74D1"/>
    <w:rsid w:val="006A7EBE"/>
    <w:rsid w:val="006B1533"/>
    <w:rsid w:val="006B25F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AB9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275ED"/>
    <w:rsid w:val="0073097B"/>
    <w:rsid w:val="00730B01"/>
    <w:rsid w:val="00731B7E"/>
    <w:rsid w:val="00732E58"/>
    <w:rsid w:val="00733ACC"/>
    <w:rsid w:val="00734103"/>
    <w:rsid w:val="007344C3"/>
    <w:rsid w:val="00734796"/>
    <w:rsid w:val="00734D77"/>
    <w:rsid w:val="00735DDA"/>
    <w:rsid w:val="00737026"/>
    <w:rsid w:val="00741504"/>
    <w:rsid w:val="00741B40"/>
    <w:rsid w:val="00743599"/>
    <w:rsid w:val="0074426D"/>
    <w:rsid w:val="00744C65"/>
    <w:rsid w:val="0074513B"/>
    <w:rsid w:val="00747629"/>
    <w:rsid w:val="0075072B"/>
    <w:rsid w:val="00751622"/>
    <w:rsid w:val="007516CE"/>
    <w:rsid w:val="007517F4"/>
    <w:rsid w:val="00751975"/>
    <w:rsid w:val="00753232"/>
    <w:rsid w:val="00754E36"/>
    <w:rsid w:val="007574E6"/>
    <w:rsid w:val="007575DE"/>
    <w:rsid w:val="00761F8A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2DD8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9D1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278D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5D7"/>
    <w:rsid w:val="00811B64"/>
    <w:rsid w:val="008124C3"/>
    <w:rsid w:val="00812DDD"/>
    <w:rsid w:val="0081332F"/>
    <w:rsid w:val="00815598"/>
    <w:rsid w:val="008172C2"/>
    <w:rsid w:val="0081760A"/>
    <w:rsid w:val="00817A1A"/>
    <w:rsid w:val="00820812"/>
    <w:rsid w:val="00820CDC"/>
    <w:rsid w:val="00821D49"/>
    <w:rsid w:val="00822FAC"/>
    <w:rsid w:val="008231C9"/>
    <w:rsid w:val="008249FB"/>
    <w:rsid w:val="00824B1F"/>
    <w:rsid w:val="00831038"/>
    <w:rsid w:val="00832B55"/>
    <w:rsid w:val="00833591"/>
    <w:rsid w:val="00837534"/>
    <w:rsid w:val="00844669"/>
    <w:rsid w:val="00844E02"/>
    <w:rsid w:val="00844FB0"/>
    <w:rsid w:val="008451E3"/>
    <w:rsid w:val="00846A26"/>
    <w:rsid w:val="008516B7"/>
    <w:rsid w:val="00852618"/>
    <w:rsid w:val="00853978"/>
    <w:rsid w:val="00853EE4"/>
    <w:rsid w:val="008542F8"/>
    <w:rsid w:val="00855E2B"/>
    <w:rsid w:val="008570A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954"/>
    <w:rsid w:val="00875E9F"/>
    <w:rsid w:val="00881431"/>
    <w:rsid w:val="0088199B"/>
    <w:rsid w:val="00881D22"/>
    <w:rsid w:val="008821E3"/>
    <w:rsid w:val="008845B9"/>
    <w:rsid w:val="00884688"/>
    <w:rsid w:val="00884AF2"/>
    <w:rsid w:val="008855C6"/>
    <w:rsid w:val="008860DA"/>
    <w:rsid w:val="00886128"/>
    <w:rsid w:val="00886876"/>
    <w:rsid w:val="00886AF2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A51B3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08B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65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5E61"/>
    <w:rsid w:val="00921863"/>
    <w:rsid w:val="00921E8E"/>
    <w:rsid w:val="00926492"/>
    <w:rsid w:val="00926BEC"/>
    <w:rsid w:val="009305F4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15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0B30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2C0A"/>
    <w:rsid w:val="009A35DA"/>
    <w:rsid w:val="009A489D"/>
    <w:rsid w:val="009A4CE6"/>
    <w:rsid w:val="009A4F65"/>
    <w:rsid w:val="009A5386"/>
    <w:rsid w:val="009B025E"/>
    <w:rsid w:val="009B2486"/>
    <w:rsid w:val="009B24BD"/>
    <w:rsid w:val="009B449C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5ED4"/>
    <w:rsid w:val="009E14D4"/>
    <w:rsid w:val="009E1631"/>
    <w:rsid w:val="009E3D6E"/>
    <w:rsid w:val="009E40BF"/>
    <w:rsid w:val="009E4AFC"/>
    <w:rsid w:val="009E55E0"/>
    <w:rsid w:val="009E7FC3"/>
    <w:rsid w:val="009F0FBB"/>
    <w:rsid w:val="009F2038"/>
    <w:rsid w:val="009F260D"/>
    <w:rsid w:val="009F5F0B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17F7A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5F52"/>
    <w:rsid w:val="00A36211"/>
    <w:rsid w:val="00A4106F"/>
    <w:rsid w:val="00A416A3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1412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4A7F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4DCE"/>
    <w:rsid w:val="00AA6143"/>
    <w:rsid w:val="00AA65AA"/>
    <w:rsid w:val="00AA6E81"/>
    <w:rsid w:val="00AB2D8E"/>
    <w:rsid w:val="00AB3711"/>
    <w:rsid w:val="00AB4700"/>
    <w:rsid w:val="00AB4C12"/>
    <w:rsid w:val="00AB5CF7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2B8"/>
    <w:rsid w:val="00AE55E8"/>
    <w:rsid w:val="00AE647C"/>
    <w:rsid w:val="00AF13D8"/>
    <w:rsid w:val="00AF5351"/>
    <w:rsid w:val="00AF5756"/>
    <w:rsid w:val="00AF629F"/>
    <w:rsid w:val="00AF6463"/>
    <w:rsid w:val="00AF6FB9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1693F"/>
    <w:rsid w:val="00B21FF2"/>
    <w:rsid w:val="00B223CF"/>
    <w:rsid w:val="00B22C9E"/>
    <w:rsid w:val="00B22FB6"/>
    <w:rsid w:val="00B23815"/>
    <w:rsid w:val="00B24F43"/>
    <w:rsid w:val="00B25043"/>
    <w:rsid w:val="00B25A8C"/>
    <w:rsid w:val="00B27657"/>
    <w:rsid w:val="00B278C7"/>
    <w:rsid w:val="00B27A6D"/>
    <w:rsid w:val="00B3160E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8B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67B4"/>
    <w:rsid w:val="00B771F2"/>
    <w:rsid w:val="00B8038B"/>
    <w:rsid w:val="00B804F6"/>
    <w:rsid w:val="00B81FF1"/>
    <w:rsid w:val="00B823D7"/>
    <w:rsid w:val="00B82918"/>
    <w:rsid w:val="00B837E6"/>
    <w:rsid w:val="00B83DF1"/>
    <w:rsid w:val="00B84655"/>
    <w:rsid w:val="00B85583"/>
    <w:rsid w:val="00B855C8"/>
    <w:rsid w:val="00B86CB8"/>
    <w:rsid w:val="00B872BE"/>
    <w:rsid w:val="00B876FB"/>
    <w:rsid w:val="00B91659"/>
    <w:rsid w:val="00B91C22"/>
    <w:rsid w:val="00B91D73"/>
    <w:rsid w:val="00B91D7F"/>
    <w:rsid w:val="00B93EEC"/>
    <w:rsid w:val="00B95230"/>
    <w:rsid w:val="00B95D87"/>
    <w:rsid w:val="00B96BAB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7E"/>
    <w:rsid w:val="00BB6BC0"/>
    <w:rsid w:val="00BB6DAF"/>
    <w:rsid w:val="00BC0029"/>
    <w:rsid w:val="00BC127D"/>
    <w:rsid w:val="00BC14A2"/>
    <w:rsid w:val="00BC1FC1"/>
    <w:rsid w:val="00BC25DE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372B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A59"/>
    <w:rsid w:val="00C40CD9"/>
    <w:rsid w:val="00C413C5"/>
    <w:rsid w:val="00C4270C"/>
    <w:rsid w:val="00C4307A"/>
    <w:rsid w:val="00C46518"/>
    <w:rsid w:val="00C50720"/>
    <w:rsid w:val="00C51508"/>
    <w:rsid w:val="00C52982"/>
    <w:rsid w:val="00C52A12"/>
    <w:rsid w:val="00C52D8C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304"/>
    <w:rsid w:val="00C777D8"/>
    <w:rsid w:val="00C77BB7"/>
    <w:rsid w:val="00C8092B"/>
    <w:rsid w:val="00C80FFF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AD6"/>
    <w:rsid w:val="00CB0CC3"/>
    <w:rsid w:val="00CB2AB9"/>
    <w:rsid w:val="00CB4BF1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0B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2B39"/>
    <w:rsid w:val="00D84098"/>
    <w:rsid w:val="00D8667D"/>
    <w:rsid w:val="00D9006A"/>
    <w:rsid w:val="00D906BF"/>
    <w:rsid w:val="00D92FC5"/>
    <w:rsid w:val="00D94B60"/>
    <w:rsid w:val="00D950F2"/>
    <w:rsid w:val="00DA007D"/>
    <w:rsid w:val="00DA2880"/>
    <w:rsid w:val="00DA28AC"/>
    <w:rsid w:val="00DA2C30"/>
    <w:rsid w:val="00DA5D6C"/>
    <w:rsid w:val="00DB0B17"/>
    <w:rsid w:val="00DB16A7"/>
    <w:rsid w:val="00DB2D71"/>
    <w:rsid w:val="00DB341C"/>
    <w:rsid w:val="00DB3B72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8B8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E5497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54F0"/>
    <w:rsid w:val="00E12B7B"/>
    <w:rsid w:val="00E1391A"/>
    <w:rsid w:val="00E14BFB"/>
    <w:rsid w:val="00E15CF3"/>
    <w:rsid w:val="00E21BAA"/>
    <w:rsid w:val="00E22F59"/>
    <w:rsid w:val="00E254CF"/>
    <w:rsid w:val="00E30270"/>
    <w:rsid w:val="00E307C2"/>
    <w:rsid w:val="00E30EF0"/>
    <w:rsid w:val="00E3332C"/>
    <w:rsid w:val="00E33E92"/>
    <w:rsid w:val="00E34E3B"/>
    <w:rsid w:val="00E357D9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119D"/>
    <w:rsid w:val="00E727D2"/>
    <w:rsid w:val="00E74152"/>
    <w:rsid w:val="00E743BF"/>
    <w:rsid w:val="00E74FC2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B7D63"/>
    <w:rsid w:val="00EB7DE0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D7E46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EF7A9F"/>
    <w:rsid w:val="00F01C5C"/>
    <w:rsid w:val="00F02178"/>
    <w:rsid w:val="00F034C6"/>
    <w:rsid w:val="00F03520"/>
    <w:rsid w:val="00F03C2D"/>
    <w:rsid w:val="00F045B6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2CB"/>
    <w:rsid w:val="00F17A46"/>
    <w:rsid w:val="00F17C1B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374"/>
    <w:rsid w:val="00F52B0F"/>
    <w:rsid w:val="00F547BA"/>
    <w:rsid w:val="00F556C1"/>
    <w:rsid w:val="00F55735"/>
    <w:rsid w:val="00F56338"/>
    <w:rsid w:val="00F57C22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5E3A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1A45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9393DCD9-61E3-4E15-821A-120BA213C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7855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Heidi Mencl</cp:lastModifiedBy>
  <cp:revision>23</cp:revision>
  <cp:lastPrinted>2020-03-24T18:51:00Z</cp:lastPrinted>
  <dcterms:created xsi:type="dcterms:W3CDTF">2024-12-03T21:35:00Z</dcterms:created>
  <dcterms:modified xsi:type="dcterms:W3CDTF">2025-11-14T20:42:00Z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c6d9df27266dd8601829a0f35d5b429b56fc6c703763f9d376a13ee1ec6deefa</vt:lpwstr>
  </property>
</Properties>
</file>